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7C4" w:rsidRPr="00F767C4" w:rsidRDefault="00F767C4" w:rsidP="00F767C4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ind w:firstLine="1800"/>
        <w:jc w:val="center"/>
        <w:rPr>
          <w:b/>
        </w:rPr>
      </w:pPr>
      <w:r>
        <w:rPr>
          <w:b/>
        </w:rPr>
        <w:t xml:space="preserve">МЕТОДИЧЕСКАЯ РАЗРАБОТКА </w:t>
      </w:r>
      <w:r w:rsidRPr="00F767C4">
        <w:rPr>
          <w:b/>
        </w:rPr>
        <w:t>МАТЕМАТИКИ В 7 КЛАССЕ</w:t>
      </w:r>
    </w:p>
    <w:p w:rsidR="00F767C4" w:rsidRDefault="00F767C4" w:rsidP="00F767C4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ind w:firstLine="1800"/>
        <w:jc w:val="both"/>
        <w:rPr>
          <w:b/>
        </w:rPr>
      </w:pPr>
    </w:p>
    <w:p w:rsidR="00F767C4" w:rsidRDefault="00F767C4" w:rsidP="00F767C4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both"/>
        <w:rPr>
          <w:b/>
          <w:sz w:val="28"/>
          <w:szCs w:val="28"/>
          <w:u w:val="single"/>
        </w:rPr>
      </w:pPr>
      <w:r w:rsidRPr="00F86F5B">
        <w:rPr>
          <w:b/>
          <w:sz w:val="28"/>
          <w:szCs w:val="28"/>
          <w:u w:val="single"/>
        </w:rPr>
        <w:t>Учитель  математики</w:t>
      </w:r>
      <w:r w:rsidRPr="00F86F5B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  <w:r w:rsidRPr="00F86F5B">
        <w:rPr>
          <w:i/>
          <w:sz w:val="28"/>
          <w:szCs w:val="28"/>
        </w:rPr>
        <w:t>МБОУ  СОШ  №29</w:t>
      </w:r>
      <w:r>
        <w:rPr>
          <w:b/>
          <w:sz w:val="28"/>
          <w:szCs w:val="28"/>
        </w:rPr>
        <w:t xml:space="preserve">   </w:t>
      </w:r>
      <w:r>
        <w:rPr>
          <w:i/>
          <w:sz w:val="28"/>
          <w:szCs w:val="28"/>
        </w:rPr>
        <w:t>Бутырская Елена Александровна</w:t>
      </w:r>
    </w:p>
    <w:p w:rsidR="00F767C4" w:rsidRDefault="00F767C4" w:rsidP="00F767C4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both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Предмет</w:t>
      </w:r>
      <w:r>
        <w:rPr>
          <w:b/>
          <w:sz w:val="28"/>
          <w:szCs w:val="28"/>
        </w:rPr>
        <w:t xml:space="preserve">   </w:t>
      </w:r>
      <w:r>
        <w:rPr>
          <w:i/>
          <w:sz w:val="28"/>
          <w:szCs w:val="28"/>
        </w:rPr>
        <w:t>алгебра</w:t>
      </w:r>
    </w:p>
    <w:p w:rsidR="00F767C4" w:rsidRDefault="00F767C4" w:rsidP="00F767C4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both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Класс</w:t>
      </w:r>
      <w:r>
        <w:rPr>
          <w:sz w:val="28"/>
          <w:szCs w:val="28"/>
        </w:rPr>
        <w:t xml:space="preserve">   </w:t>
      </w:r>
      <w:r>
        <w:rPr>
          <w:i/>
          <w:sz w:val="28"/>
          <w:szCs w:val="28"/>
        </w:rPr>
        <w:t>7</w:t>
      </w:r>
    </w:p>
    <w:p w:rsidR="00F767C4" w:rsidRDefault="00F767C4" w:rsidP="00F767C4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both"/>
        <w:rPr>
          <w:i/>
          <w:sz w:val="28"/>
          <w:szCs w:val="28"/>
        </w:rPr>
      </w:pPr>
      <w:r>
        <w:rPr>
          <w:b/>
          <w:sz w:val="28"/>
          <w:szCs w:val="28"/>
          <w:u w:val="single"/>
        </w:rPr>
        <w:t>Тема урока</w:t>
      </w:r>
      <w:r>
        <w:rPr>
          <w:sz w:val="28"/>
          <w:szCs w:val="28"/>
        </w:rPr>
        <w:t xml:space="preserve">  " </w:t>
      </w:r>
      <w:r>
        <w:rPr>
          <w:i/>
          <w:sz w:val="28"/>
          <w:szCs w:val="28"/>
          <w:u w:val="single"/>
        </w:rPr>
        <w:t>Решение практических задач и линейная функция. Модель и способ."</w:t>
      </w:r>
    </w:p>
    <w:p w:rsidR="00F767C4" w:rsidRPr="00AC01E4" w:rsidRDefault="00F767C4" w:rsidP="00F767C4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Место и роль урока в изучаемой теме</w:t>
      </w:r>
      <w:r>
        <w:rPr>
          <w:sz w:val="28"/>
          <w:szCs w:val="28"/>
        </w:rPr>
        <w:t>:</w:t>
      </w:r>
      <w:r w:rsidRPr="00AC01E4">
        <w:rPr>
          <w:sz w:val="28"/>
          <w:szCs w:val="28"/>
        </w:rPr>
        <w:t xml:space="preserve"> урок направлен на получение учащимися знаний, которые могут быть применимы не только в рамках образовательного процесса, но и в реальных жизненных ситуациях, в смежных дисциплинах. </w:t>
      </w:r>
    </w:p>
    <w:p w:rsidR="00F767C4" w:rsidRDefault="00F767C4" w:rsidP="00F767C4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Тип урока</w:t>
      </w:r>
      <w:r>
        <w:rPr>
          <w:sz w:val="28"/>
          <w:szCs w:val="28"/>
        </w:rPr>
        <w:t>: урок комплексного применения знаний</w:t>
      </w:r>
    </w:p>
    <w:p w:rsidR="00F767C4" w:rsidRDefault="00F767C4" w:rsidP="00F767C4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Цель урока</w:t>
      </w:r>
      <w:r>
        <w:rPr>
          <w:sz w:val="28"/>
          <w:szCs w:val="28"/>
        </w:rPr>
        <w:t xml:space="preserve">: выработка умений самостоятельно применять знания по теме линейная  функция в комплексе,  в новых условиях. </w:t>
      </w:r>
    </w:p>
    <w:p w:rsidR="00F767C4" w:rsidRDefault="00F767C4" w:rsidP="00F767C4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both"/>
        <w:rPr>
          <w:sz w:val="28"/>
          <w:szCs w:val="28"/>
        </w:rPr>
      </w:pPr>
      <w:proofErr w:type="spellStart"/>
      <w:r>
        <w:rPr>
          <w:rFonts w:eastAsia="TimesNewRomanPS-ItalicMT"/>
          <w:b/>
          <w:i/>
          <w:iCs/>
          <w:sz w:val="28"/>
          <w:szCs w:val="28"/>
        </w:rPr>
        <w:t>Метапредметная</w:t>
      </w:r>
      <w:proofErr w:type="spellEnd"/>
      <w:r>
        <w:rPr>
          <w:b/>
          <w:sz w:val="28"/>
          <w:szCs w:val="28"/>
        </w:rPr>
        <w:t xml:space="preserve">  цель</w:t>
      </w:r>
      <w:r>
        <w:rPr>
          <w:sz w:val="28"/>
          <w:szCs w:val="28"/>
        </w:rPr>
        <w:t>: формирование способностей выбора способов деятельности в конкретной ситуации и их корректировки.</w:t>
      </w:r>
    </w:p>
    <w:p w:rsidR="00F767C4" w:rsidRDefault="00F767C4" w:rsidP="00F767C4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Задачи урока</w:t>
      </w:r>
      <w:r>
        <w:rPr>
          <w:sz w:val="28"/>
          <w:szCs w:val="28"/>
        </w:rPr>
        <w:t xml:space="preserve">: </w:t>
      </w:r>
    </w:p>
    <w:p w:rsidR="00F767C4" w:rsidRDefault="00F767C4" w:rsidP="00F767C4">
      <w:pPr>
        <w:pStyle w:val="1"/>
        <w:spacing w:before="0" w:after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- повторить материал по данной теме; </w:t>
      </w:r>
    </w:p>
    <w:p w:rsidR="00F767C4" w:rsidRDefault="00F767C4" w:rsidP="00F767C4">
      <w:pPr>
        <w:pStyle w:val="1"/>
        <w:spacing w:before="0" w:after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- расширить знания учащихся по применению линейной функции в различных областях жизни; </w:t>
      </w:r>
    </w:p>
    <w:p w:rsidR="00F767C4" w:rsidRDefault="00F767C4" w:rsidP="00F767C4">
      <w:pPr>
        <w:pStyle w:val="1"/>
        <w:spacing w:before="0" w:after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- прививать умение работать в группе   и оценивать свои знания. </w:t>
      </w:r>
    </w:p>
    <w:p w:rsidR="00F767C4" w:rsidRDefault="00F767C4" w:rsidP="00F767C4">
      <w:pPr>
        <w:pStyle w:val="1"/>
        <w:spacing w:before="0"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Универсальные учебные действия</w:t>
      </w:r>
    </w:p>
    <w:p w:rsidR="00F767C4" w:rsidRDefault="00F767C4" w:rsidP="00F767C4">
      <w:pPr>
        <w:pStyle w:val="1"/>
        <w:spacing w:before="0" w:after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>Личностные</w:t>
      </w:r>
      <w:r>
        <w:rPr>
          <w:rFonts w:ascii="Times New Roman" w:hAnsi="Times New Roman"/>
          <w:b w:val="0"/>
          <w:sz w:val="28"/>
          <w:szCs w:val="28"/>
        </w:rPr>
        <w:t xml:space="preserve"> : умение самостоятельно делать свой выбор в мире мыслей, личностная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саморефлексия</w:t>
      </w:r>
      <w:proofErr w:type="spellEnd"/>
      <w:r>
        <w:rPr>
          <w:rFonts w:ascii="Times New Roman" w:hAnsi="Times New Roman"/>
          <w:b w:val="0"/>
          <w:sz w:val="28"/>
          <w:szCs w:val="28"/>
        </w:rPr>
        <w:t>, мотивация к познанию, учебе.</w:t>
      </w:r>
    </w:p>
    <w:p w:rsidR="00F767C4" w:rsidRDefault="00F767C4" w:rsidP="00F767C4">
      <w:pPr>
        <w:pStyle w:val="1"/>
        <w:spacing w:before="0" w:after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 xml:space="preserve">Регулятивные: </w:t>
      </w:r>
      <w:r>
        <w:rPr>
          <w:rFonts w:ascii="Times New Roman" w:hAnsi="Times New Roman"/>
          <w:b w:val="0"/>
          <w:sz w:val="28"/>
          <w:szCs w:val="28"/>
        </w:rPr>
        <w:t xml:space="preserve"> умения организовывать свою деятельность, увидеть проблему, соотносить результат своей деятельности с целью и оценивать его.</w:t>
      </w:r>
    </w:p>
    <w:p w:rsidR="00F767C4" w:rsidRDefault="00F767C4" w:rsidP="00F767C4">
      <w:pPr>
        <w:pStyle w:val="1"/>
        <w:spacing w:before="0" w:after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>Познавательные:</w:t>
      </w:r>
      <w:r>
        <w:rPr>
          <w:rFonts w:ascii="Times New Roman" w:hAnsi="Times New Roman"/>
          <w:b w:val="0"/>
          <w:sz w:val="28"/>
          <w:szCs w:val="28"/>
        </w:rPr>
        <w:t xml:space="preserve">  умения результативно мыслить, извлекать информацию, добывать новые знания, анализировать, обобщать, сравнивать для получения необходимого результата.</w:t>
      </w:r>
    </w:p>
    <w:p w:rsidR="00F767C4" w:rsidRPr="00315952" w:rsidRDefault="00F767C4" w:rsidP="00F767C4">
      <w:pPr>
        <w:pStyle w:val="1"/>
        <w:spacing w:before="0" w:after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 xml:space="preserve">Коммуникативные: </w:t>
      </w:r>
      <w:r>
        <w:rPr>
          <w:rFonts w:ascii="Times New Roman" w:hAnsi="Times New Roman"/>
          <w:b w:val="0"/>
          <w:sz w:val="28"/>
          <w:szCs w:val="28"/>
        </w:rPr>
        <w:t xml:space="preserve"> умения общаться с людьми, доносить свою позицию до других.</w:t>
      </w:r>
    </w:p>
    <w:p w:rsidR="00F767C4" w:rsidRPr="00945749" w:rsidRDefault="00F767C4" w:rsidP="00F767C4">
      <w:pPr>
        <w:jc w:val="both"/>
        <w:rPr>
          <w:color w:val="333333"/>
          <w:sz w:val="28"/>
          <w:szCs w:val="28"/>
        </w:rPr>
      </w:pPr>
      <w:r w:rsidRPr="00AC01E4">
        <w:rPr>
          <w:b/>
          <w:sz w:val="28"/>
          <w:szCs w:val="28"/>
          <w:u w:val="single"/>
        </w:rPr>
        <w:t>Оборудование</w:t>
      </w:r>
      <w:r w:rsidRPr="00AC01E4">
        <w:rPr>
          <w:sz w:val="28"/>
          <w:szCs w:val="28"/>
        </w:rPr>
        <w:t xml:space="preserve">:  </w:t>
      </w:r>
      <w:r w:rsidRPr="00315952">
        <w:rPr>
          <w:sz w:val="28"/>
          <w:szCs w:val="28"/>
        </w:rPr>
        <w:t>Компьютер, проектор</w:t>
      </w:r>
      <w:r w:rsidRPr="00FA0256">
        <w:t xml:space="preserve">, </w:t>
      </w:r>
      <w:r w:rsidRPr="00AC01E4">
        <w:rPr>
          <w:sz w:val="28"/>
          <w:szCs w:val="28"/>
        </w:rPr>
        <w:t xml:space="preserve">интерактивная </w:t>
      </w:r>
      <w:r>
        <w:rPr>
          <w:sz w:val="28"/>
          <w:szCs w:val="28"/>
        </w:rPr>
        <w:t xml:space="preserve"> доска </w:t>
      </w:r>
      <w:r w:rsidRPr="00AC01E4">
        <w:rPr>
          <w:color w:val="333333"/>
          <w:sz w:val="28"/>
          <w:szCs w:val="28"/>
        </w:rPr>
        <w:t xml:space="preserve">SMART </w:t>
      </w:r>
      <w:proofErr w:type="spellStart"/>
      <w:r w:rsidRPr="00AC01E4">
        <w:rPr>
          <w:color w:val="333333"/>
          <w:sz w:val="28"/>
          <w:szCs w:val="28"/>
        </w:rPr>
        <w:t>Bo</w:t>
      </w:r>
      <w:proofErr w:type="spellEnd"/>
      <w:r>
        <w:rPr>
          <w:color w:val="333333"/>
          <w:sz w:val="28"/>
          <w:szCs w:val="28"/>
          <w:lang w:val="en-US"/>
        </w:rPr>
        <w:t>a</w:t>
      </w:r>
      <w:proofErr w:type="spellStart"/>
      <w:r w:rsidRPr="00AC01E4">
        <w:rPr>
          <w:color w:val="333333"/>
          <w:sz w:val="28"/>
          <w:szCs w:val="28"/>
        </w:rPr>
        <w:t>rd</w:t>
      </w:r>
      <w:proofErr w:type="spellEnd"/>
      <w:r>
        <w:rPr>
          <w:color w:val="333333"/>
          <w:sz w:val="28"/>
          <w:szCs w:val="28"/>
        </w:rPr>
        <w:t>, раздаточный материал для работы в группах.</w:t>
      </w:r>
    </w:p>
    <w:p w:rsidR="00F767C4" w:rsidRPr="00945749" w:rsidRDefault="00F767C4" w:rsidP="00F767C4">
      <w:pPr>
        <w:jc w:val="both"/>
        <w:rPr>
          <w:b/>
          <w:noProof/>
          <w:sz w:val="28"/>
          <w:szCs w:val="28"/>
          <w:u w:val="single"/>
        </w:rPr>
      </w:pPr>
      <w:r w:rsidRPr="00945749">
        <w:rPr>
          <w:b/>
          <w:noProof/>
          <w:sz w:val="28"/>
          <w:szCs w:val="28"/>
          <w:u w:val="single"/>
        </w:rPr>
        <w:t xml:space="preserve">Использованная  литература </w:t>
      </w:r>
      <w:r w:rsidRPr="00F61247">
        <w:rPr>
          <w:b/>
          <w:noProof/>
          <w:sz w:val="28"/>
          <w:szCs w:val="28"/>
          <w:u w:val="single"/>
        </w:rPr>
        <w:t xml:space="preserve">и </w:t>
      </w:r>
      <w:r>
        <w:rPr>
          <w:b/>
          <w:sz w:val="28"/>
          <w:szCs w:val="28"/>
          <w:u w:val="single"/>
        </w:rPr>
        <w:t>и</w:t>
      </w:r>
      <w:r w:rsidRPr="00945749">
        <w:rPr>
          <w:b/>
          <w:sz w:val="28"/>
          <w:szCs w:val="28"/>
          <w:u w:val="single"/>
        </w:rPr>
        <w:t>нтернет</w:t>
      </w:r>
      <w:r>
        <w:rPr>
          <w:b/>
          <w:sz w:val="28"/>
          <w:szCs w:val="28"/>
          <w:u w:val="single"/>
        </w:rPr>
        <w:t>-</w:t>
      </w:r>
      <w:r w:rsidRPr="00945749">
        <w:rPr>
          <w:b/>
          <w:sz w:val="28"/>
          <w:szCs w:val="28"/>
          <w:u w:val="single"/>
        </w:rPr>
        <w:t>ресурсы</w:t>
      </w:r>
      <w:r w:rsidRPr="00945749">
        <w:rPr>
          <w:b/>
          <w:noProof/>
          <w:sz w:val="28"/>
          <w:szCs w:val="28"/>
          <w:u w:val="single"/>
        </w:rPr>
        <w:t xml:space="preserve"> для педагога  и учащихся:</w:t>
      </w:r>
    </w:p>
    <w:p w:rsidR="00F767C4" w:rsidRPr="00403EF0" w:rsidRDefault="00F767C4" w:rsidP="00F767C4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proofErr w:type="spellStart"/>
      <w:r w:rsidRPr="00403EF0">
        <w:rPr>
          <w:sz w:val="28"/>
          <w:szCs w:val="28"/>
        </w:rPr>
        <w:t>З.Н.Альхова</w:t>
      </w:r>
      <w:proofErr w:type="spellEnd"/>
      <w:r w:rsidRPr="00403EF0">
        <w:rPr>
          <w:sz w:val="28"/>
          <w:szCs w:val="28"/>
        </w:rPr>
        <w:t xml:space="preserve">, А.В.Макеева. Внеклассная работа по математике. – Саратов: Лицей, 2003. </w:t>
      </w:r>
    </w:p>
    <w:p w:rsidR="00F767C4" w:rsidRPr="00FA632B" w:rsidRDefault="00F767C4" w:rsidP="00F767C4">
      <w:pPr>
        <w:numPr>
          <w:ilvl w:val="0"/>
          <w:numId w:val="1"/>
        </w:numPr>
        <w:jc w:val="both"/>
        <w:rPr>
          <w:sz w:val="28"/>
          <w:szCs w:val="28"/>
        </w:rPr>
      </w:pPr>
      <w:r w:rsidRPr="00403EF0">
        <w:rPr>
          <w:sz w:val="28"/>
          <w:szCs w:val="28"/>
        </w:rPr>
        <w:t xml:space="preserve">Б.Г.Зив, </w:t>
      </w:r>
      <w:proofErr w:type="spellStart"/>
      <w:r w:rsidRPr="00403EF0">
        <w:rPr>
          <w:sz w:val="28"/>
          <w:szCs w:val="28"/>
        </w:rPr>
        <w:t>В.А.Гольдич</w:t>
      </w:r>
      <w:proofErr w:type="spellEnd"/>
      <w:r w:rsidRPr="00403EF0">
        <w:rPr>
          <w:sz w:val="28"/>
          <w:szCs w:val="28"/>
        </w:rPr>
        <w:t>. Дидактические материалы по алгебре для 7 кла</w:t>
      </w:r>
      <w:r>
        <w:rPr>
          <w:sz w:val="28"/>
          <w:szCs w:val="28"/>
        </w:rPr>
        <w:t xml:space="preserve">сса. </w:t>
      </w:r>
    </w:p>
    <w:p w:rsidR="00F767C4" w:rsidRPr="009D7620" w:rsidRDefault="00F767C4" w:rsidP="00F767C4">
      <w:pPr>
        <w:numPr>
          <w:ilvl w:val="0"/>
          <w:numId w:val="1"/>
        </w:numPr>
        <w:jc w:val="both"/>
        <w:rPr>
          <w:sz w:val="28"/>
          <w:szCs w:val="28"/>
        </w:rPr>
      </w:pPr>
      <w:r w:rsidRPr="00FA632B">
        <w:rPr>
          <w:bCs/>
          <w:sz w:val="28"/>
          <w:szCs w:val="28"/>
        </w:rPr>
        <w:t>Алгебра 7 класс, под редакцией Макарычев Ю.Н. и др., Просвещение, 20</w:t>
      </w:r>
      <w:r>
        <w:rPr>
          <w:bCs/>
          <w:sz w:val="28"/>
          <w:szCs w:val="28"/>
        </w:rPr>
        <w:t>12.</w:t>
      </w:r>
    </w:p>
    <w:p w:rsidR="00F767C4" w:rsidRPr="009D69A1" w:rsidRDefault="00F767C4" w:rsidP="00F767C4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Гайштут</w:t>
      </w:r>
      <w:proofErr w:type="spellEnd"/>
      <w:r>
        <w:rPr>
          <w:sz w:val="28"/>
          <w:szCs w:val="28"/>
        </w:rPr>
        <w:t xml:space="preserve">  А.Г.</w:t>
      </w:r>
      <w:r w:rsidRPr="009D7620">
        <w:rPr>
          <w:rFonts w:ascii="Arial" w:hAnsi="Arial" w:cs="Arial"/>
          <w:color w:val="444444"/>
          <w:sz w:val="20"/>
          <w:szCs w:val="20"/>
          <w:shd w:val="clear" w:color="auto" w:fill="FFFFFF"/>
        </w:rPr>
        <w:t xml:space="preserve"> </w:t>
      </w:r>
      <w:r w:rsidRPr="009D7620">
        <w:rPr>
          <w:color w:val="444444"/>
          <w:sz w:val="28"/>
          <w:szCs w:val="28"/>
          <w:shd w:val="clear" w:color="auto" w:fill="FFFFFF"/>
        </w:rPr>
        <w:t>А.</w:t>
      </w:r>
      <w:r w:rsidRPr="009D7620">
        <w:rPr>
          <w:rStyle w:val="apple-converted-space"/>
          <w:color w:val="444444"/>
          <w:sz w:val="28"/>
          <w:szCs w:val="28"/>
          <w:shd w:val="clear" w:color="auto" w:fill="FFFFFF"/>
        </w:rPr>
        <w:t> </w:t>
      </w:r>
      <w:r w:rsidRPr="009D7620">
        <w:rPr>
          <w:color w:val="444444"/>
          <w:sz w:val="28"/>
          <w:szCs w:val="28"/>
          <w:shd w:val="clear" w:color="auto" w:fill="FFFFFF"/>
        </w:rPr>
        <w:t xml:space="preserve"> Увлекательная математика./ Часть О./ Развивающие тропинки.: Учебное пособие.— М.: «Дом педагогики», 1996</w:t>
      </w:r>
    </w:p>
    <w:p w:rsidR="00F767C4" w:rsidRPr="00F61247" w:rsidRDefault="00F767C4" w:rsidP="00F767C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rStyle w:val="apple-converted-space"/>
          <w:rFonts w:ascii="Arial" w:hAnsi="Arial" w:cs="Arial"/>
          <w:color w:val="444444"/>
          <w:sz w:val="20"/>
          <w:szCs w:val="20"/>
          <w:shd w:val="clear" w:color="auto" w:fill="FFFFFF"/>
        </w:rPr>
        <w:t> </w:t>
      </w:r>
      <w:r w:rsidRPr="009D69A1">
        <w:rPr>
          <w:color w:val="444444"/>
          <w:sz w:val="28"/>
          <w:szCs w:val="28"/>
          <w:shd w:val="clear" w:color="auto" w:fill="FFFFFF"/>
        </w:rPr>
        <w:t>'</w:t>
      </w:r>
      <w:r w:rsidRPr="009D69A1">
        <w:rPr>
          <w:bCs/>
          <w:color w:val="444444"/>
          <w:sz w:val="28"/>
          <w:szCs w:val="28"/>
          <w:shd w:val="clear" w:color="auto" w:fill="FFFFFF"/>
        </w:rPr>
        <w:t>Толковый</w:t>
      </w:r>
      <w:r w:rsidRPr="009D69A1">
        <w:rPr>
          <w:rStyle w:val="apple-converted-space"/>
          <w:color w:val="444444"/>
          <w:sz w:val="28"/>
          <w:szCs w:val="28"/>
          <w:shd w:val="clear" w:color="auto" w:fill="FFFFFF"/>
        </w:rPr>
        <w:t> </w:t>
      </w:r>
      <w:r w:rsidRPr="009D69A1">
        <w:rPr>
          <w:bCs/>
          <w:color w:val="444444"/>
          <w:sz w:val="28"/>
          <w:szCs w:val="28"/>
          <w:shd w:val="clear" w:color="auto" w:fill="FFFFFF"/>
        </w:rPr>
        <w:t>словарь</w:t>
      </w:r>
      <w:r w:rsidRPr="009D69A1">
        <w:rPr>
          <w:rStyle w:val="apple-converted-space"/>
          <w:color w:val="444444"/>
          <w:sz w:val="28"/>
          <w:szCs w:val="28"/>
          <w:shd w:val="clear" w:color="auto" w:fill="FFFFFF"/>
        </w:rPr>
        <w:t> </w:t>
      </w:r>
      <w:r w:rsidRPr="009D69A1">
        <w:rPr>
          <w:bCs/>
          <w:color w:val="444444"/>
          <w:sz w:val="28"/>
          <w:szCs w:val="28"/>
          <w:shd w:val="clear" w:color="auto" w:fill="FFFFFF"/>
        </w:rPr>
        <w:t>русского</w:t>
      </w:r>
      <w:r w:rsidRPr="009D69A1">
        <w:rPr>
          <w:rStyle w:val="apple-converted-space"/>
          <w:color w:val="444444"/>
          <w:sz w:val="28"/>
          <w:szCs w:val="28"/>
          <w:shd w:val="clear" w:color="auto" w:fill="FFFFFF"/>
        </w:rPr>
        <w:t> </w:t>
      </w:r>
      <w:r w:rsidRPr="009D69A1">
        <w:rPr>
          <w:bCs/>
          <w:color w:val="444444"/>
          <w:sz w:val="28"/>
          <w:szCs w:val="28"/>
          <w:shd w:val="clear" w:color="auto" w:fill="FFFFFF"/>
        </w:rPr>
        <w:t>языка</w:t>
      </w:r>
      <w:r w:rsidRPr="009D69A1">
        <w:rPr>
          <w:color w:val="444444"/>
          <w:sz w:val="28"/>
          <w:szCs w:val="28"/>
          <w:shd w:val="clear" w:color="auto" w:fill="FFFFFF"/>
        </w:rPr>
        <w:t>';</w:t>
      </w:r>
      <w:r w:rsidRPr="009D69A1">
        <w:rPr>
          <w:rStyle w:val="apple-converted-space"/>
          <w:color w:val="444444"/>
          <w:sz w:val="28"/>
          <w:szCs w:val="28"/>
          <w:shd w:val="clear" w:color="auto" w:fill="FFFFFF"/>
        </w:rPr>
        <w:t> </w:t>
      </w:r>
      <w:r w:rsidRPr="009D69A1">
        <w:rPr>
          <w:bCs/>
          <w:color w:val="444444"/>
          <w:sz w:val="28"/>
          <w:szCs w:val="28"/>
          <w:shd w:val="clear" w:color="auto" w:fill="FFFFFF"/>
        </w:rPr>
        <w:t>Ожегов</w:t>
      </w:r>
      <w:r w:rsidRPr="009D69A1">
        <w:rPr>
          <w:color w:val="444444"/>
          <w:sz w:val="28"/>
          <w:szCs w:val="28"/>
          <w:shd w:val="clear" w:color="auto" w:fill="FFFFFF"/>
        </w:rPr>
        <w:t>, С.И.;</w:t>
      </w:r>
      <w:r w:rsidRPr="009D69A1">
        <w:rPr>
          <w:rStyle w:val="apple-converted-space"/>
          <w:color w:val="444444"/>
          <w:sz w:val="28"/>
          <w:szCs w:val="28"/>
          <w:shd w:val="clear" w:color="auto" w:fill="FFFFFF"/>
        </w:rPr>
        <w:t> </w:t>
      </w:r>
      <w:r w:rsidRPr="009D69A1">
        <w:rPr>
          <w:bCs/>
          <w:color w:val="444444"/>
          <w:sz w:val="28"/>
          <w:szCs w:val="28"/>
          <w:shd w:val="clear" w:color="auto" w:fill="FFFFFF"/>
        </w:rPr>
        <w:t>Шведова</w:t>
      </w:r>
      <w:r w:rsidRPr="009D69A1">
        <w:rPr>
          <w:color w:val="444444"/>
          <w:sz w:val="28"/>
          <w:szCs w:val="28"/>
          <w:shd w:val="clear" w:color="auto" w:fill="FFFFFF"/>
        </w:rPr>
        <w:t>,</w:t>
      </w:r>
      <w:r w:rsidRPr="009D69A1">
        <w:rPr>
          <w:rStyle w:val="apple-converted-space"/>
          <w:color w:val="444444"/>
          <w:sz w:val="28"/>
          <w:szCs w:val="28"/>
          <w:shd w:val="clear" w:color="auto" w:fill="FFFFFF"/>
        </w:rPr>
        <w:t> </w:t>
      </w:r>
      <w:r w:rsidRPr="009D69A1">
        <w:rPr>
          <w:bCs/>
          <w:color w:val="444444"/>
          <w:sz w:val="28"/>
          <w:szCs w:val="28"/>
          <w:shd w:val="clear" w:color="auto" w:fill="FFFFFF"/>
        </w:rPr>
        <w:t>Н</w:t>
      </w:r>
      <w:r w:rsidRPr="009D69A1">
        <w:rPr>
          <w:color w:val="444444"/>
          <w:sz w:val="28"/>
          <w:szCs w:val="28"/>
          <w:shd w:val="clear" w:color="auto" w:fill="FFFFFF"/>
        </w:rPr>
        <w:t>.</w:t>
      </w:r>
      <w:r w:rsidRPr="009D69A1">
        <w:rPr>
          <w:bCs/>
          <w:color w:val="444444"/>
          <w:sz w:val="28"/>
          <w:szCs w:val="28"/>
          <w:shd w:val="clear" w:color="auto" w:fill="FFFFFF"/>
        </w:rPr>
        <w:t>Ю</w:t>
      </w:r>
      <w:r w:rsidRPr="009D69A1">
        <w:rPr>
          <w:color w:val="444444"/>
          <w:sz w:val="28"/>
          <w:szCs w:val="28"/>
          <w:shd w:val="clear" w:color="auto" w:fill="FFFFFF"/>
        </w:rPr>
        <w:t>.; Изд-во: М.: ИТИ Технологии, 2006 г</w:t>
      </w:r>
      <w:r>
        <w:rPr>
          <w:color w:val="444444"/>
          <w:sz w:val="28"/>
          <w:szCs w:val="28"/>
          <w:shd w:val="clear" w:color="auto" w:fill="FFFFFF"/>
        </w:rPr>
        <w:t>.</w:t>
      </w:r>
    </w:p>
    <w:p w:rsidR="00F767C4" w:rsidRDefault="00F767C4" w:rsidP="00F767C4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Pr="00945749">
        <w:t xml:space="preserve"> </w:t>
      </w:r>
      <w:hyperlink r:id="rId7" w:tgtFrame="_blank" w:history="1">
        <w:r w:rsidRPr="00945749">
          <w:rPr>
            <w:rStyle w:val="ab"/>
            <w:sz w:val="28"/>
            <w:szCs w:val="28"/>
            <w:shd w:val="clear" w:color="auto" w:fill="FFFFFF"/>
          </w:rPr>
          <w:t>festival.1september.ru</w:t>
        </w:r>
      </w:hyperlink>
    </w:p>
    <w:p w:rsidR="00F767C4" w:rsidRPr="00945749" w:rsidRDefault="00F767C4" w:rsidP="00F767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>
        <w:rPr>
          <w:color w:val="000000"/>
          <w:sz w:val="28"/>
          <w:szCs w:val="28"/>
        </w:rPr>
        <w:t xml:space="preserve">Упражнения для глаз - </w:t>
      </w:r>
      <w:hyperlink r:id="rId8" w:history="1">
        <w:r w:rsidRPr="005D3620">
          <w:rPr>
            <w:rStyle w:val="ab"/>
            <w:color w:val="000000"/>
            <w:sz w:val="28"/>
            <w:szCs w:val="28"/>
          </w:rPr>
          <w:t>http://lebedevskij.siteedit.ru/page12</w:t>
        </w:r>
      </w:hyperlink>
    </w:p>
    <w:p w:rsidR="00F767C4" w:rsidRPr="00403EF0" w:rsidRDefault="00F767C4" w:rsidP="00F767C4">
      <w:pPr>
        <w:jc w:val="both"/>
        <w:rPr>
          <w:sz w:val="28"/>
          <w:szCs w:val="28"/>
        </w:rPr>
      </w:pPr>
      <w:r w:rsidRPr="00403EF0">
        <w:rPr>
          <w:sz w:val="28"/>
          <w:szCs w:val="28"/>
        </w:rPr>
        <w:t>http://www</w:t>
      </w:r>
      <w:r>
        <w:rPr>
          <w:sz w:val="28"/>
          <w:szCs w:val="28"/>
        </w:rPr>
        <w:t>.youtube.com/watch?-«Эллипс»</w:t>
      </w:r>
    </w:p>
    <w:p w:rsidR="00F767C4" w:rsidRPr="00403EF0" w:rsidRDefault="00F767C4" w:rsidP="00F767C4">
      <w:pPr>
        <w:jc w:val="both"/>
        <w:rPr>
          <w:sz w:val="28"/>
          <w:szCs w:val="28"/>
        </w:rPr>
      </w:pPr>
      <w:proofErr w:type="spellStart"/>
      <w:r w:rsidRPr="00403EF0">
        <w:rPr>
          <w:sz w:val="28"/>
          <w:szCs w:val="28"/>
        </w:rPr>
        <w:t>paulesquire_-_Flash_de_Amor</w:t>
      </w:r>
      <w:proofErr w:type="spellEnd"/>
      <w:r>
        <w:rPr>
          <w:sz w:val="28"/>
          <w:szCs w:val="28"/>
        </w:rPr>
        <w:t>- музыкальное сопровождение</w:t>
      </w:r>
    </w:p>
    <w:p w:rsidR="00F767C4" w:rsidRPr="00AC01E4" w:rsidRDefault="00F767C4" w:rsidP="00F767C4">
      <w:pPr>
        <w:jc w:val="both"/>
      </w:pPr>
    </w:p>
    <w:p w:rsidR="00F767C4" w:rsidRPr="00AC01E4" w:rsidRDefault="00F767C4" w:rsidP="00F767C4">
      <w:pPr>
        <w:jc w:val="both"/>
      </w:pPr>
    </w:p>
    <w:p w:rsidR="00F767C4" w:rsidRPr="00AC01E4" w:rsidRDefault="00F767C4" w:rsidP="00F767C4"/>
    <w:p w:rsidR="00F767C4" w:rsidRDefault="00F767C4" w:rsidP="00F767C4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</w:pPr>
    </w:p>
    <w:p w:rsidR="00F767C4" w:rsidRDefault="00F767C4"/>
    <w:p w:rsidR="0048013D" w:rsidRDefault="0048013D"/>
    <w:p w:rsidR="0048013D" w:rsidRDefault="0048013D"/>
    <w:p w:rsidR="0048013D" w:rsidRDefault="0048013D"/>
    <w:p w:rsidR="0048013D" w:rsidRDefault="0048013D"/>
    <w:p w:rsidR="0048013D" w:rsidRDefault="0048013D"/>
    <w:p w:rsidR="0048013D" w:rsidRDefault="0048013D"/>
    <w:p w:rsidR="0048013D" w:rsidRDefault="0048013D"/>
    <w:p w:rsidR="0048013D" w:rsidRDefault="0048013D"/>
    <w:p w:rsidR="0048013D" w:rsidRDefault="0048013D"/>
    <w:p w:rsidR="0048013D" w:rsidRDefault="0048013D"/>
    <w:p w:rsidR="0048013D" w:rsidRDefault="0048013D"/>
    <w:p w:rsidR="0048013D" w:rsidRDefault="0048013D"/>
    <w:p w:rsidR="0048013D" w:rsidRDefault="0048013D"/>
    <w:p w:rsidR="0048013D" w:rsidRDefault="0048013D"/>
    <w:p w:rsidR="0048013D" w:rsidRDefault="0048013D"/>
    <w:p w:rsidR="0048013D" w:rsidRDefault="0048013D"/>
    <w:p w:rsidR="0048013D" w:rsidRDefault="0048013D"/>
    <w:p w:rsidR="0048013D" w:rsidRDefault="0048013D"/>
    <w:p w:rsidR="0048013D" w:rsidRPr="00523262" w:rsidRDefault="0048013D">
      <w:pPr>
        <w:rPr>
          <w:lang w:val="en-US"/>
        </w:rPr>
      </w:pPr>
    </w:p>
    <w:p w:rsidR="0048013D" w:rsidRDefault="0048013D"/>
    <w:p w:rsidR="0048013D" w:rsidRDefault="0048013D"/>
    <w:p w:rsidR="0048013D" w:rsidRPr="00523262" w:rsidRDefault="0048013D">
      <w:pPr>
        <w:rPr>
          <w:lang w:val="en-US"/>
        </w:rPr>
      </w:pPr>
    </w:p>
    <w:tbl>
      <w:tblPr>
        <w:tblStyle w:val="a7"/>
        <w:tblpPr w:leftFromText="180" w:rightFromText="180" w:vertAnchor="text" w:horzAnchor="margin" w:tblpY="-725"/>
        <w:tblW w:w="15417" w:type="dxa"/>
        <w:tblLayout w:type="fixed"/>
        <w:tblLook w:val="04A0"/>
      </w:tblPr>
      <w:tblGrid>
        <w:gridCol w:w="3787"/>
        <w:gridCol w:w="2546"/>
        <w:gridCol w:w="991"/>
        <w:gridCol w:w="2429"/>
        <w:gridCol w:w="2430"/>
        <w:gridCol w:w="186"/>
        <w:gridCol w:w="3048"/>
      </w:tblGrid>
      <w:tr w:rsidR="00366F2F" w:rsidTr="00523262">
        <w:trPr>
          <w:trHeight w:val="1232"/>
        </w:trPr>
        <w:tc>
          <w:tcPr>
            <w:tcW w:w="3787" w:type="dxa"/>
          </w:tcPr>
          <w:p w:rsidR="00366F2F" w:rsidRPr="006264A4" w:rsidRDefault="00366F2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sz w:val="28"/>
                <w:szCs w:val="28"/>
              </w:rPr>
            </w:pPr>
            <w:r w:rsidRPr="006264A4">
              <w:rPr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2546" w:type="dxa"/>
          </w:tcPr>
          <w:p w:rsidR="00366F2F" w:rsidRPr="006264A4" w:rsidRDefault="00366F2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sz w:val="28"/>
                <w:szCs w:val="28"/>
              </w:rPr>
            </w:pPr>
            <w:r w:rsidRPr="006264A4">
              <w:rPr>
                <w:sz w:val="28"/>
                <w:szCs w:val="28"/>
              </w:rPr>
              <w:t>Методы и приёмы работы</w:t>
            </w:r>
          </w:p>
        </w:tc>
        <w:tc>
          <w:tcPr>
            <w:tcW w:w="991" w:type="dxa"/>
            <w:textDirection w:val="btLr"/>
            <w:vAlign w:val="center"/>
          </w:tcPr>
          <w:p w:rsidR="00366F2F" w:rsidRPr="006264A4" w:rsidRDefault="00366F2F" w:rsidP="00523262">
            <w:pPr>
              <w:jc w:val="center"/>
              <w:rPr>
                <w:sz w:val="28"/>
                <w:szCs w:val="28"/>
                <w:lang w:val="en-US"/>
              </w:rPr>
            </w:pPr>
            <w:r w:rsidRPr="006264A4">
              <w:rPr>
                <w:sz w:val="28"/>
                <w:szCs w:val="28"/>
              </w:rPr>
              <w:t>ФОУД</w:t>
            </w:r>
          </w:p>
        </w:tc>
        <w:tc>
          <w:tcPr>
            <w:tcW w:w="2429" w:type="dxa"/>
          </w:tcPr>
          <w:p w:rsidR="00366F2F" w:rsidRPr="006264A4" w:rsidRDefault="00366F2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sz w:val="28"/>
                <w:szCs w:val="28"/>
              </w:rPr>
            </w:pPr>
            <w:r w:rsidRPr="006264A4">
              <w:rPr>
                <w:sz w:val="28"/>
                <w:szCs w:val="28"/>
              </w:rPr>
              <w:t>Деятельность учителя</w:t>
            </w:r>
          </w:p>
        </w:tc>
        <w:tc>
          <w:tcPr>
            <w:tcW w:w="2430" w:type="dxa"/>
          </w:tcPr>
          <w:p w:rsidR="00366F2F" w:rsidRPr="006264A4" w:rsidRDefault="00366F2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sz w:val="28"/>
                <w:szCs w:val="28"/>
              </w:rPr>
            </w:pPr>
            <w:r w:rsidRPr="006264A4">
              <w:rPr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3234" w:type="dxa"/>
            <w:gridSpan w:val="2"/>
          </w:tcPr>
          <w:p w:rsidR="00366F2F" w:rsidRPr="006264A4" w:rsidRDefault="00366F2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sz w:val="28"/>
                <w:szCs w:val="28"/>
              </w:rPr>
            </w:pPr>
            <w:r w:rsidRPr="006264A4">
              <w:rPr>
                <w:sz w:val="28"/>
                <w:szCs w:val="28"/>
              </w:rPr>
              <w:t xml:space="preserve">ФУУД </w:t>
            </w:r>
          </w:p>
        </w:tc>
      </w:tr>
      <w:tr w:rsidR="00366F2F" w:rsidTr="00523262">
        <w:trPr>
          <w:trHeight w:val="293"/>
        </w:trPr>
        <w:tc>
          <w:tcPr>
            <w:tcW w:w="15417" w:type="dxa"/>
            <w:gridSpan w:val="7"/>
          </w:tcPr>
          <w:p w:rsidR="00366F2F" w:rsidRPr="006264A4" w:rsidRDefault="00366F2F" w:rsidP="00523262">
            <w:pPr>
              <w:jc w:val="center"/>
              <w:rPr>
                <w:b/>
                <w:i/>
                <w:sz w:val="28"/>
                <w:szCs w:val="28"/>
              </w:rPr>
            </w:pPr>
            <w:r w:rsidRPr="006264A4">
              <w:rPr>
                <w:b/>
                <w:i/>
                <w:sz w:val="28"/>
                <w:szCs w:val="28"/>
              </w:rPr>
              <w:t>Мотивация учебной деятельности учащихся</w:t>
            </w:r>
            <w:r w:rsidR="006264A4" w:rsidRPr="006264A4">
              <w:rPr>
                <w:b/>
                <w:i/>
                <w:sz w:val="28"/>
                <w:szCs w:val="28"/>
              </w:rPr>
              <w:t xml:space="preserve"> (2 мин)</w:t>
            </w:r>
          </w:p>
        </w:tc>
      </w:tr>
      <w:tr w:rsidR="00366F2F" w:rsidTr="00523262">
        <w:trPr>
          <w:trHeight w:val="183"/>
        </w:trPr>
        <w:tc>
          <w:tcPr>
            <w:tcW w:w="3787" w:type="dxa"/>
          </w:tcPr>
          <w:p w:rsidR="00366F2F" w:rsidRPr="006322F2" w:rsidRDefault="00366F2F" w:rsidP="0052326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u w:val="single"/>
              </w:rPr>
            </w:pPr>
            <w:r w:rsidRPr="006322F2">
              <w:rPr>
                <w:bCs/>
                <w:sz w:val="28"/>
                <w:szCs w:val="28"/>
                <w:u w:val="single"/>
              </w:rPr>
              <w:t>Слайд 1</w:t>
            </w:r>
          </w:p>
          <w:p w:rsidR="00366F2F" w:rsidRPr="006322F2" w:rsidRDefault="00366F2F" w:rsidP="0052326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322F2">
              <w:rPr>
                <w:bCs/>
                <w:sz w:val="28"/>
                <w:szCs w:val="28"/>
              </w:rPr>
              <w:t>"Каждая задача, которую я решал,</w:t>
            </w:r>
          </w:p>
          <w:p w:rsidR="00366F2F" w:rsidRPr="006322F2" w:rsidRDefault="00366F2F" w:rsidP="0052326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322F2">
              <w:rPr>
                <w:bCs/>
                <w:sz w:val="28"/>
                <w:szCs w:val="28"/>
              </w:rPr>
              <w:t>становилась правилом, служившим впоследствии для решения других задач"</w:t>
            </w:r>
          </w:p>
          <w:p w:rsidR="00366F2F" w:rsidRPr="006322F2" w:rsidRDefault="00366F2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sz w:val="28"/>
                <w:szCs w:val="28"/>
              </w:rPr>
            </w:pPr>
            <w:r w:rsidRPr="006322F2">
              <w:rPr>
                <w:bCs/>
                <w:sz w:val="28"/>
                <w:szCs w:val="28"/>
              </w:rPr>
              <w:t xml:space="preserve">                                                     Рене Декарт</w:t>
            </w:r>
          </w:p>
        </w:tc>
        <w:tc>
          <w:tcPr>
            <w:tcW w:w="2546" w:type="dxa"/>
          </w:tcPr>
          <w:p w:rsidR="00366F2F" w:rsidRPr="006322F2" w:rsidRDefault="00366F2F" w:rsidP="00523262">
            <w:pPr>
              <w:spacing w:before="100" w:beforeAutospacing="1"/>
              <w:ind w:left="34" w:hanging="34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Р</w:t>
            </w:r>
            <w:r w:rsidRPr="006322F2">
              <w:rPr>
                <w:bCs/>
                <w:sz w:val="28"/>
                <w:szCs w:val="28"/>
              </w:rPr>
              <w:t xml:space="preserve">абота с высказыванием </w:t>
            </w:r>
          </w:p>
          <w:p w:rsidR="00366F2F" w:rsidRPr="006322F2" w:rsidRDefault="00366F2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91" w:type="dxa"/>
            <w:textDirection w:val="btLr"/>
          </w:tcPr>
          <w:p w:rsidR="00366F2F" w:rsidRPr="006322F2" w:rsidRDefault="00366F2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8E7D7B">
              <w:rPr>
                <w:sz w:val="28"/>
                <w:szCs w:val="28"/>
              </w:rPr>
              <w:t>индивидуальн</w:t>
            </w:r>
            <w:r>
              <w:rPr>
                <w:sz w:val="28"/>
                <w:szCs w:val="28"/>
              </w:rPr>
              <w:t>ая</w:t>
            </w:r>
          </w:p>
        </w:tc>
        <w:tc>
          <w:tcPr>
            <w:tcW w:w="2429" w:type="dxa"/>
          </w:tcPr>
          <w:p w:rsidR="00366F2F" w:rsidRDefault="00366F2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6322F2">
              <w:rPr>
                <w:sz w:val="28"/>
                <w:szCs w:val="28"/>
              </w:rPr>
              <w:t>Озвучивает эпиграф урока</w:t>
            </w:r>
            <w:r w:rsidR="00054E14">
              <w:rPr>
                <w:sz w:val="28"/>
                <w:szCs w:val="28"/>
              </w:rPr>
              <w:t>.</w:t>
            </w:r>
          </w:p>
          <w:p w:rsidR="00054E14" w:rsidRPr="006322F2" w:rsidRDefault="00054E14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Предлагает определить о чем будет идти речь на уроке.</w:t>
            </w:r>
          </w:p>
          <w:p w:rsidR="00366F2F" w:rsidRPr="006322F2" w:rsidRDefault="00366F2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</w:tc>
        <w:tc>
          <w:tcPr>
            <w:tcW w:w="2430" w:type="dxa"/>
          </w:tcPr>
          <w:p w:rsidR="00366F2F" w:rsidRDefault="00366F2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054E14">
              <w:rPr>
                <w:sz w:val="28"/>
                <w:szCs w:val="28"/>
              </w:rPr>
              <w:t xml:space="preserve">лушают </w:t>
            </w:r>
            <w:r>
              <w:rPr>
                <w:sz w:val="28"/>
                <w:szCs w:val="28"/>
              </w:rPr>
              <w:t>учителя</w:t>
            </w:r>
            <w:r w:rsidR="00054E14">
              <w:rPr>
                <w:sz w:val="28"/>
                <w:szCs w:val="28"/>
              </w:rPr>
              <w:t xml:space="preserve">. </w:t>
            </w:r>
            <w:r w:rsidR="00054E14" w:rsidRPr="00AD2636">
              <w:rPr>
                <w:sz w:val="28"/>
                <w:szCs w:val="28"/>
              </w:rPr>
              <w:t xml:space="preserve"> Высказывают свои предположения</w:t>
            </w:r>
            <w:r w:rsidR="00054E14">
              <w:rPr>
                <w:sz w:val="28"/>
                <w:szCs w:val="28"/>
              </w:rPr>
              <w:t>: будут решать задачи.</w:t>
            </w:r>
          </w:p>
          <w:p w:rsidR="00054E14" w:rsidRPr="006322F2" w:rsidRDefault="00054E14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234" w:type="dxa"/>
            <w:gridSpan w:val="2"/>
          </w:tcPr>
          <w:p w:rsidR="00366F2F" w:rsidRPr="00EE2535" w:rsidRDefault="00366F2F" w:rsidP="00523262">
            <w:pPr>
              <w:autoSpaceDE w:val="0"/>
              <w:autoSpaceDN w:val="0"/>
              <w:adjustRightInd w:val="0"/>
              <w:rPr>
                <w:rFonts w:eastAsia="TimesNewRomanPS-ItalicMT"/>
                <w:iCs/>
                <w:sz w:val="28"/>
                <w:szCs w:val="28"/>
              </w:rPr>
            </w:pPr>
            <w:r w:rsidRPr="00EE2535">
              <w:rPr>
                <w:rFonts w:eastAsia="TimesNewRomanPS-ItalicMT"/>
                <w:i/>
                <w:iCs/>
                <w:sz w:val="28"/>
                <w:szCs w:val="28"/>
              </w:rPr>
              <w:t>Личностные</w:t>
            </w:r>
            <w:r w:rsidRPr="00EE2535">
              <w:rPr>
                <w:rFonts w:eastAsia="TimesNewRomanPS-ItalicMT"/>
                <w:iCs/>
                <w:sz w:val="28"/>
                <w:szCs w:val="28"/>
              </w:rPr>
              <w:t xml:space="preserve"> -способность к самоо</w:t>
            </w:r>
            <w:r>
              <w:rPr>
                <w:rFonts w:eastAsia="TimesNewRomanPS-ItalicMT"/>
                <w:iCs/>
                <w:sz w:val="28"/>
                <w:szCs w:val="28"/>
              </w:rPr>
              <w:t xml:space="preserve">пределению и </w:t>
            </w:r>
            <w:proofErr w:type="spellStart"/>
            <w:r>
              <w:rPr>
                <w:rFonts w:eastAsia="TimesNewRomanPS-ItalicMT"/>
                <w:iCs/>
                <w:sz w:val="28"/>
                <w:szCs w:val="28"/>
              </w:rPr>
              <w:t>смыслообразованию</w:t>
            </w:r>
            <w:proofErr w:type="spellEnd"/>
            <w:r w:rsidR="00362B90">
              <w:rPr>
                <w:rFonts w:eastAsia="TimesNewRomanPS-ItalicMT"/>
                <w:iCs/>
                <w:sz w:val="28"/>
                <w:szCs w:val="28"/>
              </w:rPr>
              <w:t>.</w:t>
            </w:r>
          </w:p>
          <w:p w:rsidR="00366F2F" w:rsidRPr="00F63C88" w:rsidRDefault="00C36283" w:rsidP="00523262">
            <w:pPr>
              <w:autoSpaceDE w:val="0"/>
              <w:autoSpaceDN w:val="0"/>
              <w:adjustRightInd w:val="0"/>
              <w:rPr>
                <w:rFonts w:eastAsia="TimesNewRomanPS-ItalicMT"/>
                <w:i/>
                <w:iCs/>
                <w:sz w:val="28"/>
                <w:szCs w:val="28"/>
              </w:rPr>
            </w:pPr>
            <w:r>
              <w:rPr>
                <w:rFonts w:eastAsia="TimesNewRomanPS-ItalicMT"/>
                <w:i/>
                <w:iCs/>
                <w:sz w:val="28"/>
                <w:szCs w:val="28"/>
              </w:rPr>
              <w:t>Р</w:t>
            </w:r>
            <w:r w:rsidR="00366F2F">
              <w:rPr>
                <w:rFonts w:eastAsia="TimesNewRomanPS-ItalicMT"/>
                <w:i/>
                <w:iCs/>
                <w:sz w:val="28"/>
                <w:szCs w:val="28"/>
              </w:rPr>
              <w:t>егулятивн</w:t>
            </w:r>
            <w:r w:rsidR="00366F2F" w:rsidRPr="00F63C88">
              <w:rPr>
                <w:rFonts w:eastAsia="TimesNewRomanPS-ItalicMT"/>
                <w:i/>
                <w:iCs/>
                <w:sz w:val="28"/>
                <w:szCs w:val="28"/>
              </w:rPr>
              <w:t>ы</w:t>
            </w:r>
            <w:r w:rsidR="00366F2F" w:rsidRPr="00EE2535">
              <w:rPr>
                <w:rFonts w:eastAsia="TimesNewRomanPS-ItalicMT"/>
                <w:i/>
                <w:iCs/>
                <w:sz w:val="28"/>
                <w:szCs w:val="28"/>
              </w:rPr>
              <w:t>е</w:t>
            </w:r>
            <w:r w:rsidR="00366F2F" w:rsidRPr="00F63C88">
              <w:rPr>
                <w:rFonts w:eastAsia="TimesNewRomanPS-ItalicMT"/>
                <w:i/>
                <w:iCs/>
                <w:sz w:val="28"/>
                <w:szCs w:val="28"/>
              </w:rPr>
              <w:t xml:space="preserve">- </w:t>
            </w:r>
            <w:proofErr w:type="spellStart"/>
            <w:r w:rsidR="00366F2F" w:rsidRPr="00EE2535">
              <w:rPr>
                <w:rFonts w:eastAsia="TimesNewRomanPS-ItalicMT"/>
                <w:iCs/>
                <w:sz w:val="28"/>
                <w:szCs w:val="28"/>
              </w:rPr>
              <w:t>целеполагание</w:t>
            </w:r>
            <w:proofErr w:type="spellEnd"/>
            <w:r w:rsidR="00366F2F" w:rsidRPr="00EE2535">
              <w:rPr>
                <w:rFonts w:eastAsia="TimesNewRomanPS-ItalicMT"/>
                <w:iCs/>
                <w:sz w:val="28"/>
                <w:szCs w:val="28"/>
              </w:rPr>
              <w:t xml:space="preserve"> </w:t>
            </w:r>
            <w:r>
              <w:rPr>
                <w:rFonts w:eastAsia="TimesNewRomanPS-ItalicMT"/>
                <w:i/>
                <w:iCs/>
                <w:sz w:val="28"/>
                <w:szCs w:val="28"/>
              </w:rPr>
              <w:t>К</w:t>
            </w:r>
            <w:r w:rsidR="00366F2F">
              <w:rPr>
                <w:rFonts w:eastAsia="TimesNewRomanPS-ItalicMT"/>
                <w:i/>
                <w:iCs/>
                <w:sz w:val="28"/>
                <w:szCs w:val="28"/>
              </w:rPr>
              <w:t>оммуникативны</w:t>
            </w:r>
            <w:r w:rsidR="00366F2F" w:rsidRPr="00EE2535">
              <w:rPr>
                <w:rFonts w:eastAsia="TimesNewRomanPS-ItalicMT"/>
                <w:i/>
                <w:iCs/>
                <w:sz w:val="28"/>
                <w:szCs w:val="28"/>
              </w:rPr>
              <w:t xml:space="preserve">е </w:t>
            </w:r>
          </w:p>
          <w:p w:rsidR="00366F2F" w:rsidRPr="00EE2535" w:rsidRDefault="00366F2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EE2535">
              <w:rPr>
                <w:rFonts w:eastAsia="TimesNewRomanPS-ItalicMT"/>
                <w:iCs/>
                <w:sz w:val="28"/>
                <w:szCs w:val="28"/>
              </w:rPr>
              <w:t>планирование сотрудничества с педагогом и одноклассниками</w:t>
            </w:r>
          </w:p>
        </w:tc>
      </w:tr>
      <w:tr w:rsidR="00366F2F" w:rsidTr="00523262">
        <w:trPr>
          <w:trHeight w:val="183"/>
        </w:trPr>
        <w:tc>
          <w:tcPr>
            <w:tcW w:w="3787" w:type="dxa"/>
          </w:tcPr>
          <w:p w:rsidR="00366F2F" w:rsidRPr="008E7D7B" w:rsidRDefault="00366F2F" w:rsidP="00523262">
            <w:pPr>
              <w:autoSpaceDE w:val="0"/>
              <w:autoSpaceDN w:val="0"/>
              <w:adjustRightInd w:val="0"/>
              <w:rPr>
                <w:noProof/>
                <w:sz w:val="28"/>
                <w:szCs w:val="28"/>
                <w:u w:val="single"/>
              </w:rPr>
            </w:pPr>
            <w:r w:rsidRPr="008E7D7B">
              <w:rPr>
                <w:noProof/>
                <w:sz w:val="28"/>
                <w:szCs w:val="28"/>
                <w:u w:val="single"/>
              </w:rPr>
              <w:t>ЗАДАЧА ДНЯ</w:t>
            </w:r>
          </w:p>
          <w:p w:rsidR="00366F2F" w:rsidRPr="00C75386" w:rsidRDefault="00366F2F" w:rsidP="00523262">
            <w:pPr>
              <w:autoSpaceDE w:val="0"/>
              <w:autoSpaceDN w:val="0"/>
              <w:adjustRightInd w:val="0"/>
              <w:rPr>
                <w:noProof/>
                <w:sz w:val="28"/>
                <w:szCs w:val="28"/>
                <w:u w:val="single"/>
                <w:lang w:val="en-US"/>
              </w:rPr>
            </w:pPr>
            <w:r w:rsidRPr="008E7D7B">
              <w:rPr>
                <w:noProof/>
                <w:sz w:val="28"/>
                <w:szCs w:val="28"/>
                <w:u w:val="single"/>
              </w:rPr>
              <w:t>Логическое задание</w:t>
            </w:r>
            <w:r w:rsidR="00C75386">
              <w:rPr>
                <w:noProof/>
                <w:sz w:val="28"/>
                <w:szCs w:val="28"/>
                <w:u w:val="single"/>
              </w:rPr>
              <w:t xml:space="preserve"> </w:t>
            </w:r>
            <w:r w:rsidR="00C75386">
              <w:rPr>
                <w:noProof/>
                <w:sz w:val="28"/>
                <w:szCs w:val="28"/>
                <w:u w:val="single"/>
                <w:lang w:val="en-US"/>
              </w:rPr>
              <w:t>[4]</w:t>
            </w:r>
          </w:p>
          <w:p w:rsidR="00366F2F" w:rsidRPr="008E7D7B" w:rsidRDefault="00366F2F" w:rsidP="00523262">
            <w:pPr>
              <w:autoSpaceDE w:val="0"/>
              <w:autoSpaceDN w:val="0"/>
              <w:adjustRightInd w:val="0"/>
              <w:rPr>
                <w:noProof/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  <w:u w:val="single"/>
              </w:rPr>
              <w:drawing>
                <wp:inline distT="0" distB="0" distL="0" distR="0">
                  <wp:extent cx="1143000" cy="1009650"/>
                  <wp:effectExtent l="19050" t="19050" r="19050" b="19050"/>
                  <wp:docPr id="13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09650"/>
                          </a:xfrm>
                          <a:prstGeom prst="rect">
                            <a:avLst/>
                          </a:prstGeom>
                          <a:noFill/>
                          <a:ln w="317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8"/>
                <w:szCs w:val="28"/>
                <w:u w:val="single"/>
              </w:rPr>
              <w:drawing>
                <wp:inline distT="0" distB="0" distL="0" distR="0">
                  <wp:extent cx="1019175" cy="1019175"/>
                  <wp:effectExtent l="19050" t="19050" r="28575" b="28575"/>
                  <wp:docPr id="129" name="Рисунок 2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19175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366F2F" w:rsidRPr="008E7D7B" w:rsidRDefault="00366F2F" w:rsidP="00523262">
            <w:pPr>
              <w:rPr>
                <w:b/>
                <w:i/>
                <w:sz w:val="28"/>
                <w:szCs w:val="28"/>
              </w:rPr>
            </w:pPr>
            <w:r w:rsidRPr="008E7D7B">
              <w:rPr>
                <w:b/>
                <w:sz w:val="28"/>
                <w:szCs w:val="28"/>
              </w:rPr>
              <w:t xml:space="preserve">     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E7D7B">
              <w:rPr>
                <w:b/>
                <w:sz w:val="28"/>
                <w:szCs w:val="28"/>
              </w:rPr>
              <w:t xml:space="preserve">  2</w:t>
            </w:r>
            <w:r w:rsidRPr="008E7D7B">
              <w:rPr>
                <w:b/>
                <w:i/>
                <w:sz w:val="28"/>
                <w:szCs w:val="28"/>
              </w:rPr>
              <w:t>а</w:t>
            </w:r>
            <w:r w:rsidRPr="008E7D7B">
              <w:rPr>
                <w:b/>
                <w:i/>
                <w:sz w:val="28"/>
                <w:szCs w:val="28"/>
                <w:vertAlign w:val="superscript"/>
              </w:rPr>
              <w:t xml:space="preserve">2 </w:t>
            </w:r>
            <w:r w:rsidRPr="008E7D7B">
              <w:rPr>
                <w:b/>
                <w:sz w:val="28"/>
                <w:szCs w:val="28"/>
                <w:vertAlign w:val="superscript"/>
              </w:rPr>
              <w:t xml:space="preserve">- </w:t>
            </w:r>
            <w:r w:rsidRPr="008E7D7B">
              <w:rPr>
                <w:b/>
                <w:sz w:val="28"/>
                <w:szCs w:val="28"/>
              </w:rPr>
              <w:t>3</w:t>
            </w:r>
            <w:r w:rsidRPr="008E7D7B">
              <w:rPr>
                <w:b/>
                <w:i/>
                <w:sz w:val="28"/>
                <w:szCs w:val="28"/>
              </w:rPr>
              <w:t>в</w:t>
            </w:r>
            <w:r w:rsidRPr="008E7D7B">
              <w:rPr>
                <w:b/>
                <w:sz w:val="28"/>
                <w:szCs w:val="28"/>
              </w:rPr>
              <w:t xml:space="preserve">              </w:t>
            </w:r>
            <w:r>
              <w:rPr>
                <w:b/>
                <w:sz w:val="28"/>
                <w:szCs w:val="28"/>
              </w:rPr>
              <w:t xml:space="preserve">    </w:t>
            </w:r>
            <w:r w:rsidRPr="008E7D7B">
              <w:rPr>
                <w:b/>
                <w:sz w:val="28"/>
                <w:szCs w:val="28"/>
              </w:rPr>
              <w:t>3</w:t>
            </w:r>
            <w:r w:rsidRPr="008E7D7B">
              <w:rPr>
                <w:b/>
                <w:i/>
                <w:sz w:val="28"/>
                <w:szCs w:val="28"/>
              </w:rPr>
              <w:t>а</w:t>
            </w:r>
            <w:r w:rsidRPr="008E7D7B">
              <w:rPr>
                <w:b/>
                <w:i/>
                <w:sz w:val="28"/>
                <w:szCs w:val="28"/>
                <w:vertAlign w:val="superscript"/>
              </w:rPr>
              <w:t>3</w:t>
            </w:r>
            <w:r w:rsidRPr="008E7D7B">
              <w:rPr>
                <w:b/>
                <w:i/>
                <w:sz w:val="28"/>
                <w:szCs w:val="28"/>
              </w:rPr>
              <w:t>в</w:t>
            </w:r>
            <w:r w:rsidRPr="008E7D7B">
              <w:rPr>
                <w:b/>
                <w:i/>
                <w:sz w:val="28"/>
                <w:szCs w:val="28"/>
                <w:vertAlign w:val="superscript"/>
              </w:rPr>
              <w:t xml:space="preserve">2                                </w:t>
            </w:r>
            <w:r w:rsidRPr="008E7D7B">
              <w:rPr>
                <w:b/>
                <w:i/>
                <w:sz w:val="28"/>
                <w:szCs w:val="28"/>
              </w:rPr>
              <w:t xml:space="preserve">                   </w:t>
            </w:r>
          </w:p>
          <w:p w:rsidR="00366F2F" w:rsidRPr="008E7D7B" w:rsidRDefault="00366F2F" w:rsidP="0052326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</w:t>
            </w:r>
            <w:r w:rsidRPr="008E7D7B">
              <w:rPr>
                <w:b/>
                <w:sz w:val="28"/>
                <w:szCs w:val="28"/>
              </w:rPr>
              <w:t xml:space="preserve"> ?                     </w:t>
            </w:r>
            <w:r>
              <w:rPr>
                <w:b/>
                <w:sz w:val="28"/>
                <w:szCs w:val="28"/>
              </w:rPr>
              <w:t xml:space="preserve">     </w:t>
            </w:r>
            <w:r w:rsidRPr="008E7D7B">
              <w:rPr>
                <w:b/>
                <w:sz w:val="28"/>
                <w:szCs w:val="28"/>
              </w:rPr>
              <w:t xml:space="preserve">12                                                                        </w:t>
            </w:r>
          </w:p>
        </w:tc>
        <w:tc>
          <w:tcPr>
            <w:tcW w:w="2546" w:type="dxa"/>
          </w:tcPr>
          <w:p w:rsidR="00366F2F" w:rsidRPr="008E7D7B" w:rsidRDefault="00366F2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логической задачи</w:t>
            </w:r>
          </w:p>
        </w:tc>
        <w:tc>
          <w:tcPr>
            <w:tcW w:w="991" w:type="dxa"/>
            <w:textDirection w:val="btLr"/>
            <w:vAlign w:val="center"/>
          </w:tcPr>
          <w:p w:rsidR="00366F2F" w:rsidRPr="008E7D7B" w:rsidRDefault="00366F2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ind w:left="113"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1C02BF">
              <w:rPr>
                <w:sz w:val="28"/>
                <w:szCs w:val="28"/>
              </w:rPr>
              <w:t xml:space="preserve">   </w:t>
            </w:r>
            <w:r w:rsidR="001C02BF" w:rsidRPr="008E7D7B">
              <w:rPr>
                <w:sz w:val="28"/>
                <w:szCs w:val="28"/>
              </w:rPr>
              <w:t>индивидуальн</w:t>
            </w:r>
            <w:r w:rsidR="001C02BF">
              <w:rPr>
                <w:sz w:val="28"/>
                <w:szCs w:val="28"/>
              </w:rPr>
              <w:t>ая</w:t>
            </w:r>
          </w:p>
        </w:tc>
        <w:tc>
          <w:tcPr>
            <w:tcW w:w="2429" w:type="dxa"/>
          </w:tcPr>
          <w:p w:rsidR="00366F2F" w:rsidRPr="008E7D7B" w:rsidRDefault="00366F2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Предлагает выполнить в течение</w:t>
            </w:r>
          </w:p>
          <w:p w:rsidR="00366F2F" w:rsidRPr="008E7D7B" w:rsidRDefault="00366F2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урока  логическое задание.</w:t>
            </w:r>
          </w:p>
        </w:tc>
        <w:tc>
          <w:tcPr>
            <w:tcW w:w="2430" w:type="dxa"/>
          </w:tcPr>
          <w:p w:rsidR="00366F2F" w:rsidRPr="008E7D7B" w:rsidRDefault="00366F2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Слушают учителя и </w:t>
            </w:r>
            <w:r w:rsidRPr="008E7D7B">
              <w:rPr>
                <w:sz w:val="28"/>
                <w:szCs w:val="28"/>
              </w:rPr>
              <w:t>в течение</w:t>
            </w:r>
          </w:p>
          <w:p w:rsidR="00366F2F" w:rsidRPr="008E7D7B" w:rsidRDefault="00366F2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 xml:space="preserve">урока  </w:t>
            </w:r>
            <w:r>
              <w:rPr>
                <w:sz w:val="28"/>
                <w:szCs w:val="28"/>
              </w:rPr>
              <w:t>определяют способы решения задачи.</w:t>
            </w:r>
          </w:p>
        </w:tc>
        <w:tc>
          <w:tcPr>
            <w:tcW w:w="3234" w:type="dxa"/>
            <w:gridSpan w:val="2"/>
          </w:tcPr>
          <w:p w:rsidR="001C02BF" w:rsidRPr="001C02BF" w:rsidRDefault="001C02BF" w:rsidP="00523262">
            <w:pPr>
              <w:tabs>
                <w:tab w:val="left" w:pos="0"/>
                <w:tab w:val="left" w:pos="164"/>
              </w:tabs>
              <w:ind w:left="105" w:hanging="105"/>
              <w:rPr>
                <w:i/>
                <w:color w:val="000000"/>
                <w:sz w:val="28"/>
                <w:szCs w:val="28"/>
              </w:rPr>
            </w:pPr>
            <w:proofErr w:type="spellStart"/>
            <w:r w:rsidRPr="001C02BF">
              <w:rPr>
                <w:i/>
                <w:color w:val="000000"/>
                <w:sz w:val="28"/>
                <w:szCs w:val="28"/>
              </w:rPr>
              <w:t>Познавательные:</w:t>
            </w:r>
            <w:r w:rsidRPr="001C02BF">
              <w:rPr>
                <w:color w:val="000000"/>
                <w:sz w:val="28"/>
                <w:szCs w:val="28"/>
              </w:rPr>
              <w:t>умение</w:t>
            </w:r>
            <w:proofErr w:type="spellEnd"/>
            <w:r w:rsidRPr="001C02BF">
              <w:rPr>
                <w:color w:val="000000"/>
                <w:sz w:val="28"/>
                <w:szCs w:val="28"/>
              </w:rPr>
              <w:t xml:space="preserve"> устанавливать причинно-следственные связи; умение использовать индуктивное умозаключение; умение  устанавливать аналогии;</w:t>
            </w:r>
          </w:p>
          <w:p w:rsidR="001C02BF" w:rsidRPr="001C02BF" w:rsidRDefault="001C02BF" w:rsidP="00523262">
            <w:pPr>
              <w:tabs>
                <w:tab w:val="left" w:pos="0"/>
                <w:tab w:val="left" w:pos="167"/>
              </w:tabs>
              <w:ind w:left="105" w:hanging="105"/>
              <w:rPr>
                <w:sz w:val="28"/>
                <w:szCs w:val="28"/>
              </w:rPr>
            </w:pPr>
            <w:r w:rsidRPr="001C02BF">
              <w:rPr>
                <w:i/>
                <w:color w:val="000000"/>
                <w:sz w:val="28"/>
                <w:szCs w:val="28"/>
              </w:rPr>
              <w:t>Регулятивные:</w:t>
            </w:r>
            <w:r w:rsidRPr="001C02BF">
              <w:rPr>
                <w:sz w:val="28"/>
                <w:szCs w:val="28"/>
              </w:rPr>
              <w:t xml:space="preserve"> умение  выполнять учебные действия в различных формах;</w:t>
            </w:r>
            <w:r w:rsidRPr="001C02BF">
              <w:rPr>
                <w:i/>
                <w:color w:val="000000"/>
                <w:sz w:val="28"/>
                <w:szCs w:val="28"/>
              </w:rPr>
              <w:t xml:space="preserve"> </w:t>
            </w:r>
            <w:r w:rsidRPr="001C02BF">
              <w:rPr>
                <w:color w:val="000000"/>
                <w:sz w:val="28"/>
                <w:szCs w:val="28"/>
              </w:rPr>
              <w:t>умение</w:t>
            </w:r>
            <w:r w:rsidRPr="001C02BF">
              <w:rPr>
                <w:i/>
                <w:color w:val="000000"/>
                <w:sz w:val="28"/>
                <w:szCs w:val="28"/>
              </w:rPr>
              <w:t xml:space="preserve"> </w:t>
            </w:r>
            <w:r w:rsidRPr="001C02BF">
              <w:rPr>
                <w:sz w:val="28"/>
                <w:szCs w:val="28"/>
              </w:rPr>
              <w:t>с помощью речи регулировать свои действия</w:t>
            </w:r>
          </w:p>
          <w:p w:rsidR="00523262" w:rsidRPr="00523262" w:rsidRDefault="001C02BF" w:rsidP="00523262">
            <w:pPr>
              <w:tabs>
                <w:tab w:val="left" w:pos="0"/>
                <w:tab w:val="left" w:pos="167"/>
              </w:tabs>
              <w:ind w:left="105" w:hanging="105"/>
              <w:rPr>
                <w:sz w:val="28"/>
                <w:szCs w:val="28"/>
              </w:rPr>
            </w:pPr>
            <w:r w:rsidRPr="001C02BF">
              <w:rPr>
                <w:i/>
                <w:color w:val="000000"/>
                <w:sz w:val="28"/>
                <w:szCs w:val="28"/>
              </w:rPr>
              <w:t>Коммуникативные:</w:t>
            </w:r>
            <w:r w:rsidRPr="001C02BF">
              <w:rPr>
                <w:sz w:val="28"/>
                <w:szCs w:val="28"/>
              </w:rPr>
              <w:t xml:space="preserve"> </w:t>
            </w:r>
            <w:r w:rsidRPr="001C02BF">
              <w:rPr>
                <w:sz w:val="28"/>
                <w:szCs w:val="28"/>
              </w:rPr>
              <w:lastRenderedPageBreak/>
              <w:t>умение  обосновать этапы решения учебной задачи.</w:t>
            </w:r>
          </w:p>
          <w:p w:rsidR="001C02BF" w:rsidRDefault="001C02BF" w:rsidP="00523262">
            <w:pPr>
              <w:tabs>
                <w:tab w:val="left" w:pos="0"/>
                <w:tab w:val="left" w:pos="167"/>
              </w:tabs>
              <w:ind w:left="105" w:hanging="105"/>
              <w:rPr>
                <w:sz w:val="28"/>
                <w:szCs w:val="28"/>
              </w:rPr>
            </w:pPr>
            <w:proofErr w:type="spellStart"/>
            <w:r w:rsidRPr="001C02BF">
              <w:rPr>
                <w:i/>
                <w:color w:val="000000"/>
                <w:sz w:val="28"/>
                <w:szCs w:val="28"/>
              </w:rPr>
              <w:t>Личностные:</w:t>
            </w:r>
            <w:r w:rsidR="00523262">
              <w:rPr>
                <w:sz w:val="28"/>
                <w:szCs w:val="28"/>
              </w:rPr>
              <w:t>умение</w:t>
            </w:r>
            <w:proofErr w:type="spellEnd"/>
            <w:r w:rsidR="00523262">
              <w:rPr>
                <w:sz w:val="28"/>
                <w:szCs w:val="28"/>
              </w:rPr>
              <w:t xml:space="preserve"> </w:t>
            </w:r>
            <w:r w:rsidRPr="001C02BF">
              <w:rPr>
                <w:sz w:val="28"/>
                <w:szCs w:val="28"/>
              </w:rPr>
              <w:t>установить связь между целью учебной деятельности и ее мотивом;</w:t>
            </w:r>
          </w:p>
          <w:p w:rsidR="00366F2F" w:rsidRPr="008E7D7B" w:rsidRDefault="001C02B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1C02BF">
              <w:rPr>
                <w:sz w:val="28"/>
                <w:szCs w:val="28"/>
              </w:rPr>
              <w:t>ответственное отношение к учению, быть ориентированным на саморазвитие и самообразование</w:t>
            </w:r>
          </w:p>
        </w:tc>
      </w:tr>
      <w:tr w:rsidR="00366F2F" w:rsidTr="00523262">
        <w:trPr>
          <w:trHeight w:val="183"/>
        </w:trPr>
        <w:tc>
          <w:tcPr>
            <w:tcW w:w="15417" w:type="dxa"/>
            <w:gridSpan w:val="7"/>
          </w:tcPr>
          <w:p w:rsidR="00366F2F" w:rsidRPr="006264A4" w:rsidRDefault="00054E14" w:rsidP="00523262">
            <w:pPr>
              <w:jc w:val="center"/>
              <w:rPr>
                <w:b/>
                <w:i/>
                <w:sz w:val="28"/>
                <w:szCs w:val="28"/>
              </w:rPr>
            </w:pPr>
            <w:r w:rsidRPr="006264A4">
              <w:rPr>
                <w:b/>
                <w:i/>
                <w:sz w:val="28"/>
                <w:szCs w:val="28"/>
              </w:rPr>
              <w:lastRenderedPageBreak/>
              <w:t xml:space="preserve">Введение </w:t>
            </w:r>
            <w:proofErr w:type="spellStart"/>
            <w:r w:rsidRPr="006264A4">
              <w:rPr>
                <w:b/>
                <w:i/>
                <w:sz w:val="28"/>
                <w:szCs w:val="28"/>
              </w:rPr>
              <w:t>метапредметных</w:t>
            </w:r>
            <w:proofErr w:type="spellEnd"/>
            <w:r w:rsidRPr="006264A4">
              <w:rPr>
                <w:b/>
                <w:i/>
                <w:sz w:val="28"/>
                <w:szCs w:val="28"/>
              </w:rPr>
              <w:t xml:space="preserve"> понятий</w:t>
            </w:r>
            <w:r w:rsidR="006264A4">
              <w:rPr>
                <w:b/>
                <w:i/>
                <w:sz w:val="28"/>
                <w:szCs w:val="28"/>
              </w:rPr>
              <w:t xml:space="preserve"> (5 мин)</w:t>
            </w:r>
          </w:p>
        </w:tc>
      </w:tr>
      <w:tr w:rsidR="001C02BF" w:rsidTr="00523262">
        <w:trPr>
          <w:trHeight w:val="3390"/>
        </w:trPr>
        <w:tc>
          <w:tcPr>
            <w:tcW w:w="3787" w:type="dxa"/>
          </w:tcPr>
          <w:p w:rsidR="001C02BF" w:rsidRPr="008E7D7B" w:rsidRDefault="001C02B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546" w:type="dxa"/>
          </w:tcPr>
          <w:p w:rsidR="001C02BF" w:rsidRPr="00FC1719" w:rsidRDefault="001C02B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</w:t>
            </w:r>
            <w:r w:rsidRPr="00FC1719">
              <w:rPr>
                <w:bCs/>
                <w:sz w:val="28"/>
                <w:szCs w:val="28"/>
              </w:rPr>
              <w:t xml:space="preserve">абота с </w:t>
            </w:r>
            <w:r>
              <w:rPr>
                <w:bCs/>
                <w:sz w:val="28"/>
                <w:szCs w:val="28"/>
              </w:rPr>
              <w:t>термином</w:t>
            </w:r>
          </w:p>
        </w:tc>
        <w:tc>
          <w:tcPr>
            <w:tcW w:w="991" w:type="dxa"/>
            <w:vMerge w:val="restart"/>
            <w:textDirection w:val="btLr"/>
          </w:tcPr>
          <w:p w:rsidR="001C02BF" w:rsidRPr="008E7D7B" w:rsidRDefault="001C02B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фронтальная</w:t>
            </w:r>
          </w:p>
          <w:p w:rsidR="001C02BF" w:rsidRPr="008E7D7B" w:rsidRDefault="001C02B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2429" w:type="dxa"/>
          </w:tcPr>
          <w:p w:rsidR="001C02BF" w:rsidRPr="008E7D7B" w:rsidRDefault="001C02BF" w:rsidP="00523262">
            <w:pPr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Показывает искусственные цветы, игрушки: медведь, машина, мяч.</w:t>
            </w:r>
          </w:p>
          <w:p w:rsidR="001C02BF" w:rsidRPr="008E7D7B" w:rsidRDefault="001C02BF" w:rsidP="00523262">
            <w:pPr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 xml:space="preserve"> Выдвигает проблему: как можно назвать одним словом эти предметы?</w:t>
            </w:r>
          </w:p>
          <w:p w:rsidR="001C02BF" w:rsidRPr="008E7D7B" w:rsidRDefault="001C02BF" w:rsidP="00523262">
            <w:pPr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Побуждает к высказыванию своего мнения.</w:t>
            </w:r>
          </w:p>
        </w:tc>
        <w:tc>
          <w:tcPr>
            <w:tcW w:w="2616" w:type="dxa"/>
            <w:gridSpan w:val="2"/>
          </w:tcPr>
          <w:p w:rsidR="001C02BF" w:rsidRDefault="001C02BF" w:rsidP="00523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Рассматривают  предметы. </w:t>
            </w:r>
          </w:p>
          <w:p w:rsidR="001C02BF" w:rsidRPr="00643D8F" w:rsidRDefault="001C02BF" w:rsidP="00523262">
            <w:pPr>
              <w:rPr>
                <w:sz w:val="28"/>
                <w:szCs w:val="28"/>
              </w:rPr>
            </w:pPr>
            <w:r w:rsidRPr="00643D8F">
              <w:rPr>
                <w:sz w:val="28"/>
                <w:szCs w:val="28"/>
              </w:rPr>
              <w:t>Проводят коллективное исследование</w:t>
            </w:r>
            <w:r>
              <w:rPr>
                <w:sz w:val="28"/>
                <w:szCs w:val="28"/>
              </w:rPr>
              <w:t xml:space="preserve">, </w:t>
            </w:r>
          </w:p>
          <w:p w:rsidR="001C02BF" w:rsidRDefault="001C02BF" w:rsidP="00523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выявляют закономерность, а</w:t>
            </w:r>
            <w:r w:rsidRPr="00AD2636">
              <w:rPr>
                <w:sz w:val="28"/>
                <w:szCs w:val="28"/>
              </w:rPr>
              <w:t>нализируют</w:t>
            </w:r>
            <w:r>
              <w:rPr>
                <w:sz w:val="28"/>
                <w:szCs w:val="28"/>
              </w:rPr>
              <w:t>, в</w:t>
            </w:r>
            <w:r w:rsidRPr="00AD2636">
              <w:rPr>
                <w:sz w:val="28"/>
                <w:szCs w:val="28"/>
              </w:rPr>
              <w:t>ысказывают свои предположения</w:t>
            </w:r>
            <w:r>
              <w:rPr>
                <w:sz w:val="28"/>
                <w:szCs w:val="28"/>
              </w:rPr>
              <w:t xml:space="preserve">, </w:t>
            </w:r>
          </w:p>
          <w:p w:rsidR="001C02BF" w:rsidRPr="00643D8F" w:rsidRDefault="001C02BF" w:rsidP="00523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формируют понятие</w:t>
            </w:r>
            <w:r w:rsidRPr="00643D8F">
              <w:rPr>
                <w:sz w:val="28"/>
                <w:szCs w:val="28"/>
              </w:rPr>
              <w:t>.</w:t>
            </w:r>
          </w:p>
        </w:tc>
        <w:tc>
          <w:tcPr>
            <w:tcW w:w="3048" w:type="dxa"/>
            <w:vMerge w:val="restart"/>
          </w:tcPr>
          <w:p w:rsidR="001C02BF" w:rsidRPr="00102D8A" w:rsidRDefault="001C02BF" w:rsidP="00523262">
            <w:pPr>
              <w:rPr>
                <w:color w:val="000000"/>
                <w:sz w:val="28"/>
                <w:szCs w:val="28"/>
              </w:rPr>
            </w:pPr>
            <w:r w:rsidRPr="00C36283">
              <w:rPr>
                <w:i/>
                <w:sz w:val="28"/>
                <w:szCs w:val="28"/>
              </w:rPr>
              <w:t>Познавательные:</w:t>
            </w:r>
            <w:r w:rsidRPr="00102D8A">
              <w:rPr>
                <w:b/>
                <w:sz w:val="28"/>
                <w:szCs w:val="28"/>
              </w:rPr>
              <w:t xml:space="preserve"> </w:t>
            </w:r>
            <w:r w:rsidRPr="00102D8A">
              <w:rPr>
                <w:rFonts w:eastAsia="NewtonCSanPin-Regular"/>
                <w:sz w:val="28"/>
                <w:szCs w:val="28"/>
              </w:rPr>
              <w:t>умение создавать пространственно-графическую или знаково-символическую модель понятия;</w:t>
            </w:r>
            <w:r w:rsidRPr="00102D8A">
              <w:rPr>
                <w:b/>
                <w:sz w:val="28"/>
                <w:szCs w:val="28"/>
              </w:rPr>
              <w:t xml:space="preserve"> </w:t>
            </w:r>
            <w:r w:rsidRPr="00102D8A">
              <w:rPr>
                <w:color w:val="000000"/>
                <w:sz w:val="28"/>
                <w:szCs w:val="28"/>
              </w:rPr>
              <w:t>умение  осуществлять анализ объектов с выделением существенных и несущественных признаков;</w:t>
            </w:r>
            <w:r w:rsidRPr="00102D8A">
              <w:rPr>
                <w:b/>
                <w:sz w:val="28"/>
                <w:szCs w:val="28"/>
              </w:rPr>
              <w:t xml:space="preserve">  </w:t>
            </w:r>
            <w:r w:rsidRPr="00102D8A">
              <w:rPr>
                <w:color w:val="000000"/>
                <w:sz w:val="28"/>
                <w:szCs w:val="28"/>
              </w:rPr>
              <w:t xml:space="preserve">осознание того, что свойства предмета – общие, различные, существенные, </w:t>
            </w:r>
            <w:r w:rsidRPr="00102D8A">
              <w:rPr>
                <w:color w:val="000000"/>
                <w:sz w:val="28"/>
                <w:szCs w:val="28"/>
              </w:rPr>
              <w:lastRenderedPageBreak/>
              <w:t>несущественные, необходимые, достаточные;</w:t>
            </w:r>
            <w:r w:rsidRPr="00102D8A">
              <w:rPr>
                <w:b/>
                <w:sz w:val="28"/>
                <w:szCs w:val="28"/>
              </w:rPr>
              <w:t xml:space="preserve"> </w:t>
            </w:r>
            <w:r w:rsidRPr="00102D8A">
              <w:rPr>
                <w:color w:val="000000"/>
                <w:sz w:val="28"/>
                <w:szCs w:val="28"/>
              </w:rPr>
              <w:t>умение осуществлять сравнение, классификацию по заданным критериям;</w:t>
            </w:r>
            <w:r w:rsidRPr="00102D8A">
              <w:rPr>
                <w:b/>
                <w:sz w:val="28"/>
                <w:szCs w:val="28"/>
              </w:rPr>
              <w:t xml:space="preserve"> </w:t>
            </w:r>
            <w:r w:rsidRPr="00102D8A">
              <w:rPr>
                <w:color w:val="000000"/>
                <w:sz w:val="28"/>
                <w:szCs w:val="28"/>
              </w:rPr>
              <w:t>умение  устанавливать аналогии.</w:t>
            </w:r>
          </w:p>
          <w:p w:rsidR="001C02BF" w:rsidRPr="00102D8A" w:rsidRDefault="001C02BF" w:rsidP="00523262">
            <w:pPr>
              <w:rPr>
                <w:sz w:val="28"/>
                <w:szCs w:val="28"/>
              </w:rPr>
            </w:pPr>
            <w:r w:rsidRPr="00C36283">
              <w:rPr>
                <w:i/>
                <w:sz w:val="28"/>
                <w:szCs w:val="28"/>
              </w:rPr>
              <w:t>Регулятивные:</w:t>
            </w:r>
            <w:r w:rsidRPr="00102D8A">
              <w:rPr>
                <w:b/>
                <w:sz w:val="28"/>
                <w:szCs w:val="28"/>
              </w:rPr>
              <w:t xml:space="preserve"> </w:t>
            </w:r>
            <w:r w:rsidRPr="00102D8A">
              <w:rPr>
                <w:sz w:val="28"/>
                <w:szCs w:val="28"/>
              </w:rPr>
              <w:t xml:space="preserve">понимание связи между содержанием учебного материала и целью его </w:t>
            </w:r>
            <w:proofErr w:type="spellStart"/>
            <w:r w:rsidRPr="00102D8A">
              <w:rPr>
                <w:sz w:val="28"/>
                <w:szCs w:val="28"/>
              </w:rPr>
              <w:t>предоставления;умение</w:t>
            </w:r>
            <w:proofErr w:type="spellEnd"/>
            <w:r w:rsidRPr="00102D8A">
              <w:rPr>
                <w:sz w:val="28"/>
                <w:szCs w:val="28"/>
              </w:rPr>
              <w:t xml:space="preserve"> выполнять инструкции, самостоятельно устанавливать последовательность действий для определения понятия.</w:t>
            </w:r>
          </w:p>
          <w:p w:rsidR="001C02BF" w:rsidRDefault="001C02BF" w:rsidP="00523262">
            <w:pPr>
              <w:rPr>
                <w:sz w:val="28"/>
                <w:szCs w:val="28"/>
              </w:rPr>
            </w:pPr>
            <w:r w:rsidRPr="00C36283">
              <w:rPr>
                <w:i/>
                <w:color w:val="000000"/>
                <w:sz w:val="28"/>
                <w:szCs w:val="28"/>
              </w:rPr>
              <w:t>Коммуникативные:</w:t>
            </w:r>
            <w:r w:rsidRPr="00102D8A">
              <w:rPr>
                <w:sz w:val="28"/>
                <w:szCs w:val="28"/>
              </w:rPr>
              <w:t xml:space="preserve"> умение  высказывать суждения с использованием математических терминов и понятий;</w:t>
            </w:r>
            <w:r>
              <w:rPr>
                <w:sz w:val="28"/>
                <w:szCs w:val="28"/>
              </w:rPr>
              <w:t xml:space="preserve"> </w:t>
            </w:r>
            <w:r w:rsidRPr="00102D8A">
              <w:rPr>
                <w:sz w:val="28"/>
                <w:szCs w:val="28"/>
              </w:rPr>
              <w:t xml:space="preserve">умение формулировать вопросы и ответы в </w:t>
            </w:r>
            <w:r w:rsidRPr="00102D8A">
              <w:rPr>
                <w:sz w:val="28"/>
                <w:szCs w:val="28"/>
              </w:rPr>
              <w:lastRenderedPageBreak/>
              <w:t xml:space="preserve">ходе выполнения задания; умение  доказать верность или неверность выполненного действия; умение   обосновать этапы решения учебной задачи. </w:t>
            </w:r>
          </w:p>
          <w:p w:rsidR="001C02BF" w:rsidRPr="00362B90" w:rsidRDefault="001C02BF" w:rsidP="00523262">
            <w:pPr>
              <w:rPr>
                <w:sz w:val="28"/>
                <w:szCs w:val="28"/>
              </w:rPr>
            </w:pPr>
            <w:r w:rsidRPr="00C36283">
              <w:rPr>
                <w:i/>
                <w:sz w:val="28"/>
                <w:szCs w:val="28"/>
              </w:rPr>
              <w:t>Личностные</w:t>
            </w:r>
            <w:r>
              <w:rPr>
                <w:sz w:val="28"/>
                <w:szCs w:val="28"/>
              </w:rPr>
              <w:t xml:space="preserve">: </w:t>
            </w:r>
            <w:r w:rsidRPr="00362B90">
              <w:rPr>
                <w:sz w:val="28"/>
                <w:szCs w:val="28"/>
              </w:rPr>
              <w:t>умение установить связь между целью учебной деятельности и ее мотивом; ответственное отношение  к учению, быть ориентированным на саморазвитие и самообразование.</w:t>
            </w:r>
          </w:p>
          <w:p w:rsidR="001C02BF" w:rsidRPr="00102D8A" w:rsidRDefault="001C02BF" w:rsidP="00523262">
            <w:pPr>
              <w:jc w:val="both"/>
              <w:rPr>
                <w:b/>
              </w:rPr>
            </w:pPr>
          </w:p>
        </w:tc>
      </w:tr>
      <w:tr w:rsidR="001C02BF" w:rsidTr="00523262">
        <w:trPr>
          <w:trHeight w:val="183"/>
        </w:trPr>
        <w:tc>
          <w:tcPr>
            <w:tcW w:w="3787" w:type="dxa"/>
          </w:tcPr>
          <w:p w:rsidR="001C02BF" w:rsidRPr="008E7D7B" w:rsidRDefault="001C02BF" w:rsidP="005232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u w:val="single"/>
              </w:rPr>
            </w:pPr>
            <w:r w:rsidRPr="008E7D7B">
              <w:rPr>
                <w:b/>
                <w:bCs/>
                <w:sz w:val="28"/>
                <w:szCs w:val="28"/>
                <w:u w:val="single"/>
              </w:rPr>
              <w:t>Слайд 2</w:t>
            </w:r>
          </w:p>
          <w:p w:rsidR="001C02BF" w:rsidRPr="008E7D7B" w:rsidRDefault="001C02BF" w:rsidP="005232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E7D7B">
              <w:rPr>
                <w:b/>
                <w:bCs/>
                <w:sz w:val="28"/>
                <w:szCs w:val="28"/>
              </w:rPr>
              <w:t>Модель</w:t>
            </w:r>
            <w:r w:rsidRPr="008E7D7B">
              <w:rPr>
                <w:sz w:val="28"/>
                <w:szCs w:val="28"/>
              </w:rPr>
              <w:t xml:space="preserve"> - это искусственный предмет (явление), </w:t>
            </w:r>
            <w:r w:rsidRPr="008E7D7B">
              <w:rPr>
                <w:sz w:val="28"/>
                <w:szCs w:val="28"/>
              </w:rPr>
              <w:lastRenderedPageBreak/>
              <w:t>копирующий реальный предмет (явление).</w:t>
            </w:r>
          </w:p>
          <w:p w:rsidR="001C02BF" w:rsidRPr="00C75386" w:rsidRDefault="001C02BF" w:rsidP="005232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 xml:space="preserve"> Модели предназначены в основном для изучения свойств настоящего объекта, поэтому могут создаваться в увеличенном/уменьшенном масштабе (модель атома, модель самолета).</w:t>
            </w:r>
            <w:r w:rsidRPr="00C75386">
              <w:rPr>
                <w:sz w:val="28"/>
                <w:szCs w:val="28"/>
              </w:rPr>
              <w:t>[5]</w:t>
            </w:r>
          </w:p>
          <w:p w:rsidR="001C02BF" w:rsidRPr="008E7D7B" w:rsidRDefault="001C02B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546" w:type="dxa"/>
            <w:vMerge w:val="restart"/>
          </w:tcPr>
          <w:p w:rsidR="001C02BF" w:rsidRPr="008E7D7B" w:rsidRDefault="001C02B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lastRenderedPageBreak/>
              <w:t xml:space="preserve">Словесная и наглядная передача учебной </w:t>
            </w:r>
            <w:r w:rsidRPr="008E7D7B">
              <w:rPr>
                <w:sz w:val="28"/>
                <w:szCs w:val="28"/>
              </w:rPr>
              <w:lastRenderedPageBreak/>
              <w:t>информации одновременно всем учащимся, обмен информацией между учителем и детьми.</w:t>
            </w:r>
          </w:p>
          <w:p w:rsidR="001C02BF" w:rsidRPr="008E7D7B" w:rsidRDefault="001C02B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Работа с определением</w:t>
            </w:r>
          </w:p>
          <w:p w:rsidR="001C02BF" w:rsidRPr="008E7D7B" w:rsidRDefault="001C02B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</w:tc>
        <w:tc>
          <w:tcPr>
            <w:tcW w:w="991" w:type="dxa"/>
            <w:vMerge/>
            <w:textDirection w:val="btLr"/>
          </w:tcPr>
          <w:p w:rsidR="001C02BF" w:rsidRPr="008E7D7B" w:rsidRDefault="001C02B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2429" w:type="dxa"/>
          </w:tcPr>
          <w:p w:rsidR="001C02BF" w:rsidRPr="008E7D7B" w:rsidRDefault="001C02BF" w:rsidP="00523262">
            <w:pPr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Формулирует определение  понятия "модель"</w:t>
            </w:r>
          </w:p>
        </w:tc>
        <w:tc>
          <w:tcPr>
            <w:tcW w:w="2616" w:type="dxa"/>
            <w:gridSpan w:val="2"/>
          </w:tcPr>
          <w:p w:rsidR="001C02BF" w:rsidRPr="006322F2" w:rsidRDefault="001C02B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Слушают учителя</w:t>
            </w:r>
          </w:p>
        </w:tc>
        <w:tc>
          <w:tcPr>
            <w:tcW w:w="3048" w:type="dxa"/>
            <w:vMerge/>
          </w:tcPr>
          <w:p w:rsidR="001C02BF" w:rsidRPr="008E7D7B" w:rsidRDefault="001C02B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sz w:val="28"/>
                <w:szCs w:val="28"/>
              </w:rPr>
            </w:pPr>
          </w:p>
        </w:tc>
      </w:tr>
      <w:tr w:rsidR="001C02BF" w:rsidTr="00523262">
        <w:trPr>
          <w:trHeight w:val="183"/>
        </w:trPr>
        <w:tc>
          <w:tcPr>
            <w:tcW w:w="3787" w:type="dxa"/>
          </w:tcPr>
          <w:p w:rsidR="001C02BF" w:rsidRPr="008E7D7B" w:rsidRDefault="001C02BF" w:rsidP="0052326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u w:val="single"/>
              </w:rPr>
            </w:pPr>
            <w:r w:rsidRPr="008E7D7B">
              <w:rPr>
                <w:bCs/>
                <w:sz w:val="28"/>
                <w:szCs w:val="28"/>
                <w:u w:val="single"/>
              </w:rPr>
              <w:lastRenderedPageBreak/>
              <w:t>Слайд 3</w:t>
            </w:r>
          </w:p>
          <w:p w:rsidR="001C02BF" w:rsidRPr="008E7D7B" w:rsidRDefault="001C02BF" w:rsidP="0052326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8E7D7B">
              <w:rPr>
                <w:bCs/>
                <w:sz w:val="28"/>
                <w:szCs w:val="28"/>
              </w:rPr>
              <w:t>Модели могут быть материальными и информационными.</w:t>
            </w:r>
          </w:p>
        </w:tc>
        <w:tc>
          <w:tcPr>
            <w:tcW w:w="2546" w:type="dxa"/>
            <w:vMerge/>
          </w:tcPr>
          <w:p w:rsidR="001C02BF" w:rsidRPr="008E7D7B" w:rsidRDefault="001C02B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91" w:type="dxa"/>
            <w:vMerge/>
            <w:textDirection w:val="btLr"/>
          </w:tcPr>
          <w:p w:rsidR="001C02BF" w:rsidRPr="008E7D7B" w:rsidRDefault="001C02B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2429" w:type="dxa"/>
          </w:tcPr>
          <w:p w:rsidR="001C02BF" w:rsidRPr="008E7D7B" w:rsidRDefault="001C02BF" w:rsidP="00523262">
            <w:pPr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Подводит обучающихся к выводу  о видах моделей.</w:t>
            </w:r>
          </w:p>
          <w:p w:rsidR="001C02BF" w:rsidRPr="008E7D7B" w:rsidRDefault="001C02BF" w:rsidP="00523262">
            <w:pPr>
              <w:rPr>
                <w:sz w:val="28"/>
                <w:szCs w:val="28"/>
              </w:rPr>
            </w:pPr>
          </w:p>
        </w:tc>
        <w:tc>
          <w:tcPr>
            <w:tcW w:w="2616" w:type="dxa"/>
            <w:gridSpan w:val="2"/>
          </w:tcPr>
          <w:p w:rsidR="001C02BF" w:rsidRDefault="001C02B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Рассматривают картинки на слайде. Высказывают и объясняют свои предположения</w:t>
            </w:r>
            <w:r>
              <w:rPr>
                <w:sz w:val="28"/>
                <w:szCs w:val="28"/>
              </w:rPr>
              <w:t>.</w:t>
            </w:r>
          </w:p>
          <w:p w:rsidR="001C02BF" w:rsidRPr="008E7D7B" w:rsidRDefault="001C02B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Делают выводы.</w:t>
            </w:r>
          </w:p>
        </w:tc>
        <w:tc>
          <w:tcPr>
            <w:tcW w:w="3048" w:type="dxa"/>
            <w:vMerge/>
          </w:tcPr>
          <w:p w:rsidR="001C02BF" w:rsidRPr="008E7D7B" w:rsidRDefault="001C02B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sz w:val="28"/>
                <w:szCs w:val="28"/>
              </w:rPr>
            </w:pPr>
          </w:p>
        </w:tc>
      </w:tr>
      <w:tr w:rsidR="00102D8A" w:rsidTr="00523262">
        <w:trPr>
          <w:trHeight w:val="183"/>
        </w:trPr>
        <w:tc>
          <w:tcPr>
            <w:tcW w:w="3787" w:type="dxa"/>
          </w:tcPr>
          <w:p w:rsidR="00102D8A" w:rsidRPr="008E7D7B" w:rsidRDefault="00102D8A" w:rsidP="0052326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u w:val="single"/>
              </w:rPr>
            </w:pPr>
            <w:r w:rsidRPr="008E7D7B">
              <w:rPr>
                <w:bCs/>
                <w:sz w:val="28"/>
                <w:szCs w:val="28"/>
                <w:u w:val="single"/>
              </w:rPr>
              <w:t>Слайд 4</w:t>
            </w:r>
          </w:p>
          <w:p w:rsidR="00102D8A" w:rsidRPr="008E7D7B" w:rsidRDefault="00102D8A" w:rsidP="0052326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8E7D7B">
              <w:rPr>
                <w:bCs/>
                <w:sz w:val="28"/>
                <w:szCs w:val="28"/>
              </w:rPr>
              <w:t>График, определение, графический, таблица, формула, табличный, знаковый, словесный.</w:t>
            </w:r>
          </w:p>
        </w:tc>
        <w:tc>
          <w:tcPr>
            <w:tcW w:w="2546" w:type="dxa"/>
          </w:tcPr>
          <w:p w:rsidR="00102D8A" w:rsidRPr="008E7D7B" w:rsidRDefault="00102D8A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 xml:space="preserve">Работа с </w:t>
            </w:r>
            <w:r>
              <w:rPr>
                <w:sz w:val="28"/>
                <w:szCs w:val="28"/>
              </w:rPr>
              <w:t>понятием</w:t>
            </w:r>
          </w:p>
          <w:p w:rsidR="00102D8A" w:rsidRPr="008E7D7B" w:rsidRDefault="00102D8A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91" w:type="dxa"/>
            <w:vMerge w:val="restart"/>
            <w:textDirection w:val="btLr"/>
          </w:tcPr>
          <w:p w:rsidR="00102D8A" w:rsidRPr="008E7D7B" w:rsidRDefault="00102D8A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ind w:left="113" w:right="113"/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 xml:space="preserve">                      </w:t>
            </w:r>
            <w:r>
              <w:rPr>
                <w:sz w:val="28"/>
                <w:szCs w:val="28"/>
              </w:rPr>
              <w:t xml:space="preserve">                   </w:t>
            </w:r>
            <w:r w:rsidRPr="008E7D7B">
              <w:rPr>
                <w:sz w:val="28"/>
                <w:szCs w:val="28"/>
              </w:rPr>
              <w:t xml:space="preserve"> фронтальная</w:t>
            </w:r>
          </w:p>
        </w:tc>
        <w:tc>
          <w:tcPr>
            <w:tcW w:w="2429" w:type="dxa"/>
          </w:tcPr>
          <w:p w:rsidR="00102D8A" w:rsidRPr="008E7D7B" w:rsidRDefault="00102D8A" w:rsidP="00523262">
            <w:pPr>
              <w:rPr>
                <w:sz w:val="28"/>
                <w:szCs w:val="28"/>
              </w:rPr>
            </w:pPr>
            <w:r w:rsidRPr="008E7D7B">
              <w:rPr>
                <w:bCs/>
                <w:sz w:val="28"/>
                <w:szCs w:val="28"/>
              </w:rPr>
              <w:t>Предлагает сгруппировать данные слова на 2 группы</w:t>
            </w:r>
          </w:p>
        </w:tc>
        <w:tc>
          <w:tcPr>
            <w:tcW w:w="2616" w:type="dxa"/>
            <w:gridSpan w:val="2"/>
          </w:tcPr>
          <w:p w:rsidR="00102D8A" w:rsidRPr="008E7D7B" w:rsidRDefault="00102D8A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Анализируют и  группируют слова:</w:t>
            </w:r>
          </w:p>
          <w:p w:rsidR="00102D8A" w:rsidRPr="008E7D7B" w:rsidRDefault="00102D8A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 xml:space="preserve">1 группа -  модели линейной функции: формула - знаковая модель,  график- графическая, определение -словесная, таблица - информационная. </w:t>
            </w:r>
          </w:p>
          <w:p w:rsidR="00102D8A" w:rsidRPr="008E7D7B" w:rsidRDefault="00102D8A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 xml:space="preserve">2 группа - способы задания </w:t>
            </w:r>
            <w:r>
              <w:rPr>
                <w:sz w:val="28"/>
                <w:szCs w:val="28"/>
              </w:rPr>
              <w:t xml:space="preserve">функции: графический, знаковый, </w:t>
            </w:r>
            <w:r w:rsidRPr="008E7D7B">
              <w:rPr>
                <w:sz w:val="28"/>
                <w:szCs w:val="28"/>
              </w:rPr>
              <w:lastRenderedPageBreak/>
              <w:t>словесный, табличный.</w:t>
            </w:r>
          </w:p>
        </w:tc>
        <w:tc>
          <w:tcPr>
            <w:tcW w:w="3048" w:type="dxa"/>
            <w:vMerge/>
          </w:tcPr>
          <w:p w:rsidR="00102D8A" w:rsidRPr="008E7D7B" w:rsidRDefault="00102D8A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sz w:val="28"/>
                <w:szCs w:val="28"/>
              </w:rPr>
            </w:pPr>
          </w:p>
        </w:tc>
      </w:tr>
      <w:tr w:rsidR="00102D8A" w:rsidTr="00523262">
        <w:trPr>
          <w:trHeight w:val="183"/>
        </w:trPr>
        <w:tc>
          <w:tcPr>
            <w:tcW w:w="3787" w:type="dxa"/>
          </w:tcPr>
          <w:p w:rsidR="00102D8A" w:rsidRPr="008E7D7B" w:rsidRDefault="00102D8A" w:rsidP="00523262">
            <w:pPr>
              <w:autoSpaceDE w:val="0"/>
              <w:autoSpaceDN w:val="0"/>
              <w:adjustRightInd w:val="0"/>
              <w:rPr>
                <w:b/>
                <w:bCs/>
                <w:color w:val="808080"/>
                <w:sz w:val="28"/>
                <w:szCs w:val="28"/>
                <w:u w:val="single"/>
              </w:rPr>
            </w:pPr>
            <w:r w:rsidRPr="008E7D7B">
              <w:rPr>
                <w:b/>
                <w:bCs/>
                <w:color w:val="808080"/>
                <w:sz w:val="28"/>
                <w:szCs w:val="28"/>
                <w:u w:val="single"/>
              </w:rPr>
              <w:lastRenderedPageBreak/>
              <w:t>Слайд 5</w:t>
            </w:r>
          </w:p>
          <w:p w:rsidR="00102D8A" w:rsidRPr="008E7D7B" w:rsidRDefault="00102D8A" w:rsidP="005232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 xml:space="preserve">СПОСОБ -  действие или система действий, применяемые при исполнении какой-нибудь работы, при осуществлении чего-нибудь. </w:t>
            </w:r>
          </w:p>
          <w:p w:rsidR="00102D8A" w:rsidRPr="008E7D7B" w:rsidRDefault="00102D8A" w:rsidP="00523262">
            <w:pPr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</w:rPr>
            </w:pPr>
            <w:r w:rsidRPr="008E7D7B">
              <w:rPr>
                <w:i/>
                <w:iCs/>
                <w:sz w:val="28"/>
                <w:szCs w:val="28"/>
              </w:rPr>
              <w:t xml:space="preserve">Механический способ обработки. </w:t>
            </w:r>
          </w:p>
          <w:p w:rsidR="00102D8A" w:rsidRPr="008E7D7B" w:rsidRDefault="00102D8A" w:rsidP="00523262">
            <w:pPr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</w:rPr>
            </w:pPr>
            <w:r w:rsidRPr="008E7D7B">
              <w:rPr>
                <w:i/>
                <w:iCs/>
                <w:sz w:val="28"/>
                <w:szCs w:val="28"/>
              </w:rPr>
              <w:t xml:space="preserve">Способ изготовления. </w:t>
            </w:r>
          </w:p>
          <w:p w:rsidR="00102D8A" w:rsidRPr="00C75386" w:rsidRDefault="00102D8A" w:rsidP="00523262">
            <w:pPr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  <w:lang w:val="en-US"/>
              </w:rPr>
            </w:pPr>
            <w:r w:rsidRPr="008E7D7B">
              <w:rPr>
                <w:i/>
                <w:iCs/>
                <w:sz w:val="28"/>
                <w:szCs w:val="28"/>
              </w:rPr>
              <w:t>Способ употребления полуфабриката.</w:t>
            </w:r>
            <w:r>
              <w:rPr>
                <w:i/>
                <w:iCs/>
                <w:sz w:val="28"/>
                <w:szCs w:val="28"/>
                <w:lang w:val="en-US"/>
              </w:rPr>
              <w:t>[5]</w:t>
            </w:r>
          </w:p>
          <w:p w:rsidR="00102D8A" w:rsidRPr="008E7D7B" w:rsidRDefault="00102D8A" w:rsidP="005232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46" w:type="dxa"/>
          </w:tcPr>
          <w:p w:rsidR="00102D8A" w:rsidRPr="008E7D7B" w:rsidRDefault="00102D8A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Словесная и наглядная передача учебной информации одновременно всем учащимся, обмен информацией между учителем и детьми.</w:t>
            </w:r>
          </w:p>
          <w:p w:rsidR="00102D8A" w:rsidRPr="008E7D7B" w:rsidRDefault="00102D8A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Работа с определением</w:t>
            </w:r>
            <w:r>
              <w:rPr>
                <w:sz w:val="28"/>
                <w:szCs w:val="28"/>
              </w:rPr>
              <w:t>.</w:t>
            </w:r>
          </w:p>
          <w:p w:rsidR="00102D8A" w:rsidRPr="008E7D7B" w:rsidRDefault="00102D8A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</w:tc>
        <w:tc>
          <w:tcPr>
            <w:tcW w:w="991" w:type="dxa"/>
            <w:vMerge/>
            <w:textDirection w:val="btLr"/>
          </w:tcPr>
          <w:p w:rsidR="00102D8A" w:rsidRPr="008E7D7B" w:rsidRDefault="00102D8A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2429" w:type="dxa"/>
          </w:tcPr>
          <w:p w:rsidR="00102D8A" w:rsidRPr="008E7D7B" w:rsidRDefault="00102D8A" w:rsidP="00523262">
            <w:pPr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Формулирует определение понятия "способ"</w:t>
            </w:r>
          </w:p>
        </w:tc>
        <w:tc>
          <w:tcPr>
            <w:tcW w:w="2616" w:type="dxa"/>
            <w:gridSpan w:val="2"/>
          </w:tcPr>
          <w:p w:rsidR="00102D8A" w:rsidRPr="008E7D7B" w:rsidRDefault="00102D8A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Слушают учителя</w:t>
            </w:r>
          </w:p>
        </w:tc>
        <w:tc>
          <w:tcPr>
            <w:tcW w:w="3048" w:type="dxa"/>
            <w:vMerge/>
          </w:tcPr>
          <w:p w:rsidR="00102D8A" w:rsidRPr="008E7D7B" w:rsidRDefault="00102D8A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sz w:val="28"/>
                <w:szCs w:val="28"/>
              </w:rPr>
            </w:pPr>
          </w:p>
        </w:tc>
      </w:tr>
      <w:tr w:rsidR="00054E14" w:rsidTr="00523262">
        <w:trPr>
          <w:trHeight w:val="183"/>
        </w:trPr>
        <w:tc>
          <w:tcPr>
            <w:tcW w:w="15417" w:type="dxa"/>
            <w:gridSpan w:val="7"/>
          </w:tcPr>
          <w:p w:rsidR="00054E14" w:rsidRPr="006264A4" w:rsidRDefault="00054E14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b/>
                <w:sz w:val="28"/>
                <w:szCs w:val="28"/>
              </w:rPr>
            </w:pPr>
            <w:r w:rsidRPr="006264A4">
              <w:rPr>
                <w:b/>
                <w:i/>
                <w:sz w:val="28"/>
                <w:szCs w:val="28"/>
              </w:rPr>
              <w:t xml:space="preserve">Определение темы урока и постановка цели </w:t>
            </w:r>
            <w:r w:rsidR="006264A4" w:rsidRPr="006264A4">
              <w:rPr>
                <w:b/>
                <w:i/>
                <w:sz w:val="28"/>
                <w:szCs w:val="28"/>
              </w:rPr>
              <w:t>(1 мин)</w:t>
            </w:r>
          </w:p>
        </w:tc>
      </w:tr>
      <w:tr w:rsidR="00366F2F" w:rsidTr="00523262">
        <w:trPr>
          <w:trHeight w:val="4733"/>
        </w:trPr>
        <w:tc>
          <w:tcPr>
            <w:tcW w:w="3787" w:type="dxa"/>
          </w:tcPr>
          <w:p w:rsidR="00366F2F" w:rsidRPr="008E7D7B" w:rsidRDefault="00366F2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  <w:u w:val="single"/>
              </w:rPr>
            </w:pPr>
            <w:r w:rsidRPr="008E7D7B">
              <w:rPr>
                <w:sz w:val="28"/>
                <w:szCs w:val="28"/>
                <w:u w:val="single"/>
              </w:rPr>
              <w:lastRenderedPageBreak/>
              <w:t>Слайд 6</w:t>
            </w:r>
          </w:p>
          <w:p w:rsidR="00366F2F" w:rsidRPr="008E7D7B" w:rsidRDefault="00366F2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 xml:space="preserve">" </w:t>
            </w:r>
            <w:r w:rsidRPr="008E7D7B">
              <w:rPr>
                <w:i/>
                <w:sz w:val="28"/>
                <w:szCs w:val="28"/>
              </w:rPr>
              <w:t>Решение практических задач и линейная функция. Модель и способ."</w:t>
            </w:r>
          </w:p>
          <w:p w:rsidR="00366F2F" w:rsidRPr="008E7D7B" w:rsidRDefault="00366F2F" w:rsidP="00523262">
            <w:pPr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Цель: составление математических моделей  практических задач;</w:t>
            </w:r>
          </w:p>
          <w:p w:rsidR="00366F2F" w:rsidRPr="008E7D7B" w:rsidRDefault="00366F2F" w:rsidP="00523262">
            <w:pPr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определение способов их решения.</w:t>
            </w:r>
          </w:p>
          <w:p w:rsidR="00366F2F" w:rsidRPr="008E7D7B" w:rsidRDefault="00366F2F" w:rsidP="0052326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2546" w:type="dxa"/>
          </w:tcPr>
          <w:p w:rsidR="00366F2F" w:rsidRPr="008E7D7B" w:rsidRDefault="00366F2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91" w:type="dxa"/>
            <w:textDirection w:val="btLr"/>
          </w:tcPr>
          <w:p w:rsidR="00366F2F" w:rsidRPr="008E7D7B" w:rsidRDefault="00366F2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2429" w:type="dxa"/>
          </w:tcPr>
          <w:p w:rsidR="00366F2F" w:rsidRPr="008E7D7B" w:rsidRDefault="00366F2F" w:rsidP="00523262">
            <w:pPr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Озвучивает тему и цель урока.</w:t>
            </w:r>
          </w:p>
          <w:p w:rsidR="00366F2F" w:rsidRPr="008E7D7B" w:rsidRDefault="00366F2F" w:rsidP="00523262">
            <w:pPr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Цель: составление</w:t>
            </w:r>
            <w:r>
              <w:rPr>
                <w:sz w:val="28"/>
                <w:szCs w:val="28"/>
              </w:rPr>
              <w:t xml:space="preserve"> </w:t>
            </w:r>
            <w:r w:rsidRPr="008E7D7B">
              <w:rPr>
                <w:sz w:val="28"/>
                <w:szCs w:val="28"/>
              </w:rPr>
              <w:t xml:space="preserve"> математических моделей  практических задач.</w:t>
            </w:r>
          </w:p>
          <w:p w:rsidR="00366F2F" w:rsidRPr="008E7D7B" w:rsidRDefault="00366F2F" w:rsidP="00523262">
            <w:pPr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Определение способов их решения.</w:t>
            </w:r>
          </w:p>
          <w:p w:rsidR="00366F2F" w:rsidRPr="008E7D7B" w:rsidRDefault="00366F2F" w:rsidP="00523262">
            <w:pPr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16" w:type="dxa"/>
            <w:gridSpan w:val="2"/>
          </w:tcPr>
          <w:p w:rsidR="00366F2F" w:rsidRPr="008E7D7B" w:rsidRDefault="00366F2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Записывают тему урока.</w:t>
            </w:r>
          </w:p>
        </w:tc>
        <w:tc>
          <w:tcPr>
            <w:tcW w:w="3048" w:type="dxa"/>
          </w:tcPr>
          <w:p w:rsidR="00362B90" w:rsidRPr="00362B90" w:rsidRDefault="00362B90" w:rsidP="00523262">
            <w:pPr>
              <w:rPr>
                <w:b/>
                <w:color w:val="000000"/>
                <w:sz w:val="28"/>
                <w:szCs w:val="28"/>
              </w:rPr>
            </w:pPr>
            <w:r w:rsidRPr="00C36283">
              <w:rPr>
                <w:i/>
                <w:color w:val="000000"/>
                <w:sz w:val="28"/>
                <w:szCs w:val="28"/>
              </w:rPr>
              <w:t xml:space="preserve">Познавательные: </w:t>
            </w:r>
            <w:r w:rsidRPr="00362B90">
              <w:rPr>
                <w:color w:val="000000"/>
                <w:sz w:val="28"/>
                <w:szCs w:val="28"/>
              </w:rPr>
              <w:t>умение  устанавливать причинно-следственные связи.</w:t>
            </w:r>
          </w:p>
          <w:p w:rsidR="00362B90" w:rsidRPr="00362B90" w:rsidRDefault="00362B90" w:rsidP="00523262">
            <w:pPr>
              <w:rPr>
                <w:b/>
                <w:color w:val="000000"/>
                <w:sz w:val="28"/>
                <w:szCs w:val="28"/>
              </w:rPr>
            </w:pPr>
            <w:r w:rsidRPr="00C36283">
              <w:rPr>
                <w:i/>
                <w:color w:val="000000"/>
                <w:sz w:val="28"/>
                <w:szCs w:val="28"/>
              </w:rPr>
              <w:t>Коммуникативные:</w:t>
            </w:r>
            <w:r w:rsidRPr="00362B90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362B90">
              <w:rPr>
                <w:sz w:val="28"/>
                <w:szCs w:val="28"/>
              </w:rPr>
              <w:t>умение слушать и понимать учителя</w:t>
            </w:r>
          </w:p>
          <w:p w:rsidR="00366F2F" w:rsidRPr="00362B90" w:rsidRDefault="00362B90" w:rsidP="00523262">
            <w:pPr>
              <w:rPr>
                <w:b/>
                <w:color w:val="000000"/>
                <w:sz w:val="28"/>
                <w:szCs w:val="28"/>
              </w:rPr>
            </w:pPr>
            <w:r w:rsidRPr="00C36283">
              <w:rPr>
                <w:i/>
                <w:sz w:val="28"/>
                <w:szCs w:val="28"/>
              </w:rPr>
              <w:t>Личностные:</w:t>
            </w:r>
            <w:r w:rsidRPr="00C36283">
              <w:rPr>
                <w:color w:val="000000"/>
                <w:sz w:val="28"/>
                <w:szCs w:val="28"/>
              </w:rPr>
              <w:t xml:space="preserve"> умение</w:t>
            </w:r>
            <w:r w:rsidRPr="00362B90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362B90">
              <w:rPr>
                <w:sz w:val="28"/>
                <w:szCs w:val="28"/>
              </w:rPr>
              <w:t>быть способным к эмоциональному восприятию математических объектов, задач, решений, рассуждений.</w:t>
            </w:r>
          </w:p>
        </w:tc>
      </w:tr>
      <w:tr w:rsidR="00366F2F" w:rsidTr="00523262">
        <w:trPr>
          <w:trHeight w:val="183"/>
        </w:trPr>
        <w:tc>
          <w:tcPr>
            <w:tcW w:w="15417" w:type="dxa"/>
            <w:gridSpan w:val="7"/>
          </w:tcPr>
          <w:p w:rsidR="00366F2F" w:rsidRPr="006264A4" w:rsidRDefault="00F92F95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b/>
                <w:i/>
                <w:sz w:val="28"/>
                <w:szCs w:val="28"/>
              </w:rPr>
            </w:pPr>
            <w:r w:rsidRPr="006264A4">
              <w:rPr>
                <w:b/>
                <w:i/>
                <w:sz w:val="28"/>
                <w:szCs w:val="28"/>
              </w:rPr>
              <w:t>Актуализация знаний</w:t>
            </w:r>
            <w:r w:rsidR="006264A4">
              <w:rPr>
                <w:b/>
                <w:i/>
                <w:sz w:val="28"/>
                <w:szCs w:val="28"/>
              </w:rPr>
              <w:t xml:space="preserve"> (7 мин)</w:t>
            </w:r>
          </w:p>
        </w:tc>
      </w:tr>
      <w:tr w:rsidR="00366F2F" w:rsidTr="00523262">
        <w:trPr>
          <w:trHeight w:val="2501"/>
        </w:trPr>
        <w:tc>
          <w:tcPr>
            <w:tcW w:w="3787" w:type="dxa"/>
          </w:tcPr>
          <w:p w:rsidR="00366F2F" w:rsidRPr="008E7D7B" w:rsidRDefault="00366F2F" w:rsidP="00523262">
            <w:pPr>
              <w:rPr>
                <w:bCs/>
                <w:sz w:val="28"/>
                <w:szCs w:val="28"/>
                <w:u w:val="single"/>
              </w:rPr>
            </w:pPr>
            <w:r w:rsidRPr="008E7D7B">
              <w:rPr>
                <w:bCs/>
                <w:sz w:val="28"/>
                <w:szCs w:val="28"/>
                <w:u w:val="single"/>
              </w:rPr>
              <w:t>Слайд 7</w:t>
            </w:r>
          </w:p>
          <w:p w:rsidR="00054E14" w:rsidRDefault="00366F2F" w:rsidP="00523262">
            <w:pPr>
              <w:rPr>
                <w:bCs/>
                <w:sz w:val="28"/>
                <w:szCs w:val="28"/>
              </w:rPr>
            </w:pPr>
            <w:r w:rsidRPr="008E7D7B">
              <w:rPr>
                <w:bCs/>
                <w:sz w:val="28"/>
                <w:szCs w:val="28"/>
              </w:rPr>
              <w:t>Функции бывают разные.  Линейную</w:t>
            </w:r>
            <w:r w:rsidRPr="008E7D7B">
              <w:rPr>
                <w:sz w:val="28"/>
                <w:szCs w:val="28"/>
              </w:rPr>
              <w:t xml:space="preserve"> </w:t>
            </w:r>
            <w:r w:rsidRPr="008E7D7B">
              <w:rPr>
                <w:bCs/>
                <w:sz w:val="28"/>
                <w:szCs w:val="28"/>
              </w:rPr>
              <w:t xml:space="preserve">функцию можно задать формулой </w:t>
            </w:r>
            <w:proofErr w:type="spellStart"/>
            <w:r w:rsidRPr="008E7D7B">
              <w:rPr>
                <w:bCs/>
                <w:sz w:val="28"/>
                <w:szCs w:val="28"/>
              </w:rPr>
              <w:t>у=кх+вх</w:t>
            </w:r>
            <w:proofErr w:type="spellEnd"/>
            <w:r w:rsidRPr="008E7D7B">
              <w:rPr>
                <w:bCs/>
                <w:sz w:val="28"/>
                <w:szCs w:val="28"/>
              </w:rPr>
              <w:t xml:space="preserve">.  Графиком линейной функции является прямая, обязательно проходящая через начало координат. Для построения графика функции надо найти координаты нескольких </w:t>
            </w:r>
          </w:p>
          <w:p w:rsidR="00F92F95" w:rsidRDefault="00366F2F" w:rsidP="00523262">
            <w:pPr>
              <w:rPr>
                <w:bCs/>
                <w:sz w:val="28"/>
                <w:szCs w:val="28"/>
              </w:rPr>
            </w:pPr>
            <w:r w:rsidRPr="008E7D7B">
              <w:rPr>
                <w:bCs/>
                <w:sz w:val="28"/>
                <w:szCs w:val="28"/>
              </w:rPr>
              <w:t xml:space="preserve">точек, отметить их на </w:t>
            </w:r>
          </w:p>
          <w:p w:rsidR="00366F2F" w:rsidRPr="008E7D7B" w:rsidRDefault="00366F2F" w:rsidP="00523262">
            <w:pPr>
              <w:rPr>
                <w:sz w:val="28"/>
                <w:szCs w:val="28"/>
              </w:rPr>
            </w:pPr>
            <w:r w:rsidRPr="008E7D7B">
              <w:rPr>
                <w:bCs/>
                <w:sz w:val="28"/>
                <w:szCs w:val="28"/>
              </w:rPr>
              <w:t>координатной прямой и соединить эти точки отрезком.</w:t>
            </w:r>
            <w:bookmarkStart w:id="0" w:name="_GoBack"/>
            <w:bookmarkEnd w:id="0"/>
          </w:p>
        </w:tc>
        <w:tc>
          <w:tcPr>
            <w:tcW w:w="2546" w:type="dxa"/>
          </w:tcPr>
          <w:p w:rsidR="00366F2F" w:rsidRPr="008E7D7B" w:rsidRDefault="00366F2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Работа с текстом.</w:t>
            </w:r>
          </w:p>
          <w:p w:rsidR="00366F2F" w:rsidRPr="008E7D7B" w:rsidRDefault="00366F2F" w:rsidP="00523262">
            <w:pPr>
              <w:rPr>
                <w:sz w:val="28"/>
                <w:szCs w:val="28"/>
              </w:rPr>
            </w:pPr>
          </w:p>
          <w:p w:rsidR="00366F2F" w:rsidRPr="008E7D7B" w:rsidRDefault="00366F2F" w:rsidP="0052326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91" w:type="dxa"/>
            <w:textDirection w:val="btLr"/>
            <w:vAlign w:val="center"/>
          </w:tcPr>
          <w:p w:rsidR="00366F2F" w:rsidRPr="008E7D7B" w:rsidRDefault="00F214B2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054E14" w:rsidRPr="008E7D7B">
              <w:rPr>
                <w:sz w:val="28"/>
                <w:szCs w:val="28"/>
              </w:rPr>
              <w:t>Ф</w:t>
            </w:r>
            <w:r w:rsidR="00366F2F" w:rsidRPr="008E7D7B">
              <w:rPr>
                <w:sz w:val="28"/>
                <w:szCs w:val="28"/>
              </w:rPr>
              <w:t>ронтальная</w:t>
            </w:r>
            <w:r w:rsidR="00054E14">
              <w:rPr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2429" w:type="dxa"/>
          </w:tcPr>
          <w:p w:rsidR="00366F2F" w:rsidRDefault="00366F2F" w:rsidP="00523262">
            <w:pPr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Организует совместный поиск ошибок, имеющихся в данном тексте</w:t>
            </w:r>
          </w:p>
          <w:p w:rsidR="00054E14" w:rsidRDefault="00054E14" w:rsidP="00523262">
            <w:pPr>
              <w:rPr>
                <w:sz w:val="28"/>
                <w:szCs w:val="28"/>
              </w:rPr>
            </w:pPr>
          </w:p>
          <w:p w:rsidR="00054E14" w:rsidRDefault="00054E14" w:rsidP="00523262">
            <w:pPr>
              <w:rPr>
                <w:sz w:val="28"/>
                <w:szCs w:val="28"/>
              </w:rPr>
            </w:pPr>
          </w:p>
          <w:p w:rsidR="00054E14" w:rsidRDefault="00054E14" w:rsidP="00523262">
            <w:pPr>
              <w:rPr>
                <w:sz w:val="28"/>
                <w:szCs w:val="28"/>
              </w:rPr>
            </w:pPr>
          </w:p>
          <w:p w:rsidR="00054E14" w:rsidRDefault="00054E14" w:rsidP="00523262">
            <w:pPr>
              <w:rPr>
                <w:sz w:val="28"/>
                <w:szCs w:val="28"/>
              </w:rPr>
            </w:pPr>
          </w:p>
          <w:p w:rsidR="00054E14" w:rsidRDefault="00054E14" w:rsidP="00523262">
            <w:pPr>
              <w:rPr>
                <w:sz w:val="28"/>
                <w:szCs w:val="28"/>
              </w:rPr>
            </w:pPr>
          </w:p>
          <w:p w:rsidR="00054E14" w:rsidRDefault="00054E14" w:rsidP="00523262">
            <w:pPr>
              <w:rPr>
                <w:sz w:val="28"/>
                <w:szCs w:val="28"/>
              </w:rPr>
            </w:pPr>
          </w:p>
          <w:p w:rsidR="00054E14" w:rsidRPr="008E7D7B" w:rsidRDefault="00054E14" w:rsidP="00523262">
            <w:pPr>
              <w:rPr>
                <w:sz w:val="28"/>
                <w:szCs w:val="28"/>
              </w:rPr>
            </w:pPr>
          </w:p>
        </w:tc>
        <w:tc>
          <w:tcPr>
            <w:tcW w:w="2616" w:type="dxa"/>
            <w:gridSpan w:val="2"/>
          </w:tcPr>
          <w:p w:rsidR="00366F2F" w:rsidRPr="008E7D7B" w:rsidRDefault="00366F2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Читают текст.</w:t>
            </w:r>
          </w:p>
          <w:p w:rsidR="00366F2F" w:rsidRPr="008E7D7B" w:rsidRDefault="00366F2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 xml:space="preserve"> Находят ошибки и объясняют как надо их исправить.</w:t>
            </w:r>
          </w:p>
        </w:tc>
        <w:tc>
          <w:tcPr>
            <w:tcW w:w="3048" w:type="dxa"/>
          </w:tcPr>
          <w:p w:rsidR="00C36283" w:rsidRPr="00774F39" w:rsidRDefault="00C36283" w:rsidP="00523262">
            <w:pPr>
              <w:spacing w:before="100" w:beforeAutospacing="1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523262">
              <w:rPr>
                <w:i/>
                <w:color w:val="000000"/>
                <w:sz w:val="28"/>
                <w:szCs w:val="28"/>
              </w:rPr>
              <w:t>Регулятивные:</w:t>
            </w:r>
            <w:r w:rsidRPr="00774F39">
              <w:rPr>
                <w:sz w:val="28"/>
                <w:szCs w:val="28"/>
              </w:rPr>
              <w:t>умение</w:t>
            </w:r>
            <w:proofErr w:type="spellEnd"/>
            <w:r w:rsidRPr="00774F39">
              <w:rPr>
                <w:sz w:val="28"/>
                <w:szCs w:val="28"/>
              </w:rPr>
              <w:t xml:space="preserve"> осуществлять пошаговый контроль выполнения действия.</w:t>
            </w:r>
          </w:p>
          <w:p w:rsidR="00C36283" w:rsidRPr="00774F39" w:rsidRDefault="00C36283" w:rsidP="00523262">
            <w:pPr>
              <w:tabs>
                <w:tab w:val="left" w:pos="2694"/>
              </w:tabs>
              <w:rPr>
                <w:sz w:val="28"/>
                <w:szCs w:val="28"/>
              </w:rPr>
            </w:pPr>
            <w:r w:rsidRPr="00774F39">
              <w:rPr>
                <w:sz w:val="28"/>
                <w:szCs w:val="28"/>
              </w:rPr>
              <w:t xml:space="preserve"> </w:t>
            </w:r>
            <w:r w:rsidRPr="00523262">
              <w:rPr>
                <w:i/>
                <w:color w:val="000000"/>
                <w:sz w:val="28"/>
                <w:szCs w:val="28"/>
              </w:rPr>
              <w:t>Коммуникативные:</w:t>
            </w:r>
            <w:r w:rsidRPr="00774F39">
              <w:rPr>
                <w:sz w:val="28"/>
                <w:szCs w:val="28"/>
              </w:rPr>
              <w:t xml:space="preserve"> умение  доказать верность или неверность выполненного действия. </w:t>
            </w:r>
          </w:p>
          <w:p w:rsidR="00366F2F" w:rsidRPr="008E7D7B" w:rsidRDefault="00366F2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sz w:val="28"/>
                <w:szCs w:val="28"/>
              </w:rPr>
            </w:pPr>
          </w:p>
        </w:tc>
      </w:tr>
      <w:tr w:rsidR="00C36283" w:rsidTr="00523262">
        <w:trPr>
          <w:trHeight w:val="2396"/>
        </w:trPr>
        <w:tc>
          <w:tcPr>
            <w:tcW w:w="3787" w:type="dxa"/>
          </w:tcPr>
          <w:p w:rsidR="00C36283" w:rsidRPr="008E7D7B" w:rsidRDefault="00C36283" w:rsidP="00523262">
            <w:pPr>
              <w:rPr>
                <w:bCs/>
                <w:sz w:val="28"/>
                <w:szCs w:val="28"/>
                <w:u w:val="single"/>
              </w:rPr>
            </w:pPr>
            <w:r w:rsidRPr="008E7D7B">
              <w:rPr>
                <w:bCs/>
                <w:sz w:val="28"/>
                <w:szCs w:val="28"/>
                <w:u w:val="single"/>
              </w:rPr>
              <w:lastRenderedPageBreak/>
              <w:t>Слайд 8</w:t>
            </w:r>
          </w:p>
          <w:p w:rsidR="00C36283" w:rsidRPr="008E7D7B" w:rsidRDefault="00C36283" w:rsidP="00523262">
            <w:pPr>
              <w:rPr>
                <w:bCs/>
                <w:sz w:val="28"/>
                <w:szCs w:val="28"/>
              </w:rPr>
            </w:pPr>
            <w:r>
              <w:rPr>
                <w:bCs/>
                <w:noProof/>
                <w:sz w:val="28"/>
                <w:szCs w:val="28"/>
              </w:rPr>
              <w:drawing>
                <wp:inline distT="0" distB="0" distL="0" distR="0">
                  <wp:extent cx="2257425" cy="1562100"/>
                  <wp:effectExtent l="19050" t="0" r="9525" b="0"/>
                  <wp:docPr id="3" name="Рисунок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6283" w:rsidRPr="008E7D7B" w:rsidRDefault="00C36283" w:rsidP="00523262">
            <w:pPr>
              <w:rPr>
                <w:bCs/>
                <w:sz w:val="28"/>
                <w:szCs w:val="28"/>
              </w:rPr>
            </w:pPr>
          </w:p>
          <w:p w:rsidR="00C36283" w:rsidRPr="008E7D7B" w:rsidRDefault="00C36283" w:rsidP="00523262">
            <w:pPr>
              <w:rPr>
                <w:bCs/>
                <w:sz w:val="28"/>
                <w:szCs w:val="28"/>
                <w:u w:val="single"/>
              </w:rPr>
            </w:pPr>
            <w:r w:rsidRPr="008E7D7B">
              <w:rPr>
                <w:bCs/>
                <w:sz w:val="28"/>
                <w:szCs w:val="28"/>
                <w:u w:val="single"/>
              </w:rPr>
              <w:t>Слайд 9</w:t>
            </w:r>
          </w:p>
          <w:p w:rsidR="00C36283" w:rsidRPr="008E7D7B" w:rsidRDefault="00C36283" w:rsidP="00523262">
            <w:pPr>
              <w:rPr>
                <w:bCs/>
                <w:sz w:val="28"/>
                <w:szCs w:val="28"/>
              </w:rPr>
            </w:pPr>
            <w:r>
              <w:rPr>
                <w:bCs/>
                <w:noProof/>
                <w:sz w:val="28"/>
                <w:szCs w:val="28"/>
              </w:rPr>
              <w:drawing>
                <wp:inline distT="0" distB="0" distL="0" distR="0">
                  <wp:extent cx="2257425" cy="1657350"/>
                  <wp:effectExtent l="19050" t="0" r="9525" b="0"/>
                  <wp:docPr id="4" name="Рисунок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165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6" w:type="dxa"/>
          </w:tcPr>
          <w:p w:rsidR="00C36283" w:rsidRPr="00F767C4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sz w:val="26"/>
                <w:szCs w:val="28"/>
              </w:rPr>
            </w:pPr>
            <w:r w:rsidRPr="008E7D7B">
              <w:rPr>
                <w:sz w:val="28"/>
                <w:szCs w:val="28"/>
              </w:rPr>
              <w:t>Математический диктант</w:t>
            </w:r>
            <w:r>
              <w:rPr>
                <w:sz w:val="28"/>
                <w:szCs w:val="28"/>
              </w:rPr>
              <w:t xml:space="preserve"> </w:t>
            </w:r>
            <w:r w:rsidRPr="00F767C4">
              <w:rPr>
                <w:sz w:val="26"/>
                <w:szCs w:val="28"/>
              </w:rPr>
              <w:t>[2</w:t>
            </w:r>
            <w:r>
              <w:rPr>
                <w:sz w:val="26"/>
                <w:szCs w:val="28"/>
              </w:rPr>
              <w:t>,</w:t>
            </w:r>
            <w:r w:rsidRPr="00F767C4">
              <w:rPr>
                <w:sz w:val="26"/>
                <w:szCs w:val="28"/>
              </w:rPr>
              <w:t xml:space="preserve"> </w:t>
            </w:r>
            <w:r>
              <w:rPr>
                <w:sz w:val="26"/>
                <w:szCs w:val="28"/>
                <w:lang w:val="en-US"/>
              </w:rPr>
              <w:t>3</w:t>
            </w:r>
            <w:r w:rsidRPr="00F767C4">
              <w:rPr>
                <w:sz w:val="26"/>
                <w:szCs w:val="28"/>
              </w:rPr>
              <w:t>]</w:t>
            </w:r>
          </w:p>
        </w:tc>
        <w:tc>
          <w:tcPr>
            <w:tcW w:w="991" w:type="dxa"/>
            <w:textDirection w:val="btLr"/>
            <w:vAlign w:val="center"/>
          </w:tcPr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ind w:left="113" w:right="113"/>
              <w:jc w:val="center"/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Индивидуальная</w:t>
            </w:r>
            <w:r>
              <w:rPr>
                <w:sz w:val="28"/>
                <w:szCs w:val="28"/>
              </w:rPr>
              <w:t>, парная</w:t>
            </w:r>
          </w:p>
        </w:tc>
        <w:tc>
          <w:tcPr>
            <w:tcW w:w="2429" w:type="dxa"/>
          </w:tcPr>
          <w:p w:rsidR="00C36283" w:rsidRPr="008E7D7B" w:rsidRDefault="00C36283" w:rsidP="00523262">
            <w:pPr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Формулирует задания на узнавание линейной функции по заданным формулам  и графикам.</w:t>
            </w:r>
          </w:p>
          <w:p w:rsidR="00C36283" w:rsidRPr="008E7D7B" w:rsidRDefault="00C36283" w:rsidP="00523262">
            <w:pPr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Организует взаимопроверку выполненной работы.</w:t>
            </w:r>
          </w:p>
          <w:p w:rsidR="00C36283" w:rsidRPr="008E7D7B" w:rsidRDefault="00C36283" w:rsidP="00523262">
            <w:pPr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Организует проверку диктанта с ответами на слайде.</w:t>
            </w:r>
          </w:p>
          <w:p w:rsidR="00C36283" w:rsidRPr="008E7D7B" w:rsidRDefault="00C36283" w:rsidP="00523262">
            <w:pPr>
              <w:rPr>
                <w:sz w:val="28"/>
                <w:szCs w:val="28"/>
              </w:rPr>
            </w:pPr>
          </w:p>
          <w:p w:rsidR="00C36283" w:rsidRPr="008E7D7B" w:rsidRDefault="00C36283" w:rsidP="00523262">
            <w:pPr>
              <w:rPr>
                <w:sz w:val="28"/>
                <w:szCs w:val="28"/>
              </w:rPr>
            </w:pPr>
          </w:p>
        </w:tc>
        <w:tc>
          <w:tcPr>
            <w:tcW w:w="2616" w:type="dxa"/>
            <w:gridSpan w:val="2"/>
          </w:tcPr>
          <w:p w:rsidR="00C36283" w:rsidRPr="008E7D7B" w:rsidRDefault="00C36283" w:rsidP="00523262">
            <w:pPr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Выполняют упражнения в тетради.</w:t>
            </w:r>
          </w:p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Осуществляют взаимопроверку.</w:t>
            </w:r>
          </w:p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Информируют о результатах работы с помощью сигнальных карточек:</w:t>
            </w:r>
          </w:p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зеленая - справился без ошибок; красная - с ошибками.</w:t>
            </w:r>
          </w:p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</w:tc>
        <w:tc>
          <w:tcPr>
            <w:tcW w:w="3048" w:type="dxa"/>
          </w:tcPr>
          <w:p w:rsidR="00C36283" w:rsidRPr="00774F39" w:rsidRDefault="00C36283" w:rsidP="00523262">
            <w:pPr>
              <w:rPr>
                <w:b/>
                <w:color w:val="000000"/>
                <w:sz w:val="28"/>
                <w:szCs w:val="28"/>
              </w:rPr>
            </w:pPr>
            <w:r w:rsidRPr="00523262">
              <w:rPr>
                <w:i/>
                <w:color w:val="000000"/>
                <w:sz w:val="28"/>
                <w:szCs w:val="28"/>
              </w:rPr>
              <w:t>Регулятивные:</w:t>
            </w:r>
            <w:r w:rsidR="001C02BF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774F39">
              <w:rPr>
                <w:sz w:val="28"/>
                <w:szCs w:val="28"/>
              </w:rPr>
              <w:t>умение осуществлять пошаговый контроль выполнения действия,</w:t>
            </w:r>
          </w:p>
          <w:p w:rsidR="00C36283" w:rsidRPr="00774F39" w:rsidRDefault="00C36283" w:rsidP="00523262">
            <w:pPr>
              <w:tabs>
                <w:tab w:val="left" w:pos="2694"/>
              </w:tabs>
              <w:jc w:val="both"/>
              <w:rPr>
                <w:sz w:val="28"/>
                <w:szCs w:val="28"/>
              </w:rPr>
            </w:pPr>
            <w:r w:rsidRPr="00774F39">
              <w:rPr>
                <w:sz w:val="28"/>
                <w:szCs w:val="28"/>
              </w:rPr>
              <w:t xml:space="preserve"> контроль за результатом работы по установленным правилам.</w:t>
            </w:r>
          </w:p>
          <w:p w:rsidR="00C36283" w:rsidRPr="00774F39" w:rsidRDefault="00C36283" w:rsidP="00523262">
            <w:pPr>
              <w:rPr>
                <w:b/>
                <w:color w:val="000000"/>
                <w:sz w:val="28"/>
                <w:szCs w:val="28"/>
              </w:rPr>
            </w:pPr>
            <w:r w:rsidRPr="00523262">
              <w:rPr>
                <w:i/>
                <w:color w:val="000000"/>
                <w:sz w:val="28"/>
                <w:szCs w:val="28"/>
              </w:rPr>
              <w:t>Коммуникативные:</w:t>
            </w:r>
            <w:r w:rsidR="00774F39" w:rsidRPr="00774F39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774F39" w:rsidRPr="00774F39">
              <w:rPr>
                <w:sz w:val="28"/>
                <w:szCs w:val="28"/>
              </w:rPr>
              <w:t>умение</w:t>
            </w:r>
            <w:r w:rsidRPr="00774F39">
              <w:rPr>
                <w:sz w:val="28"/>
                <w:szCs w:val="28"/>
              </w:rPr>
              <w:t xml:space="preserve">  взаимно контролировать действия друг друга (работа в парах);</w:t>
            </w:r>
            <w:r w:rsidR="00774F39" w:rsidRPr="00774F39">
              <w:rPr>
                <w:sz w:val="28"/>
                <w:szCs w:val="28"/>
              </w:rPr>
              <w:t xml:space="preserve">умение </w:t>
            </w:r>
            <w:r w:rsidRPr="00774F39">
              <w:rPr>
                <w:sz w:val="28"/>
                <w:szCs w:val="28"/>
              </w:rPr>
              <w:t xml:space="preserve"> доказать верность или неверность выполненного действия. </w:t>
            </w:r>
          </w:p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sz w:val="28"/>
                <w:szCs w:val="28"/>
              </w:rPr>
            </w:pPr>
          </w:p>
        </w:tc>
      </w:tr>
      <w:tr w:rsidR="00C36283" w:rsidTr="00523262">
        <w:trPr>
          <w:trHeight w:val="183"/>
        </w:trPr>
        <w:tc>
          <w:tcPr>
            <w:tcW w:w="15417" w:type="dxa"/>
            <w:gridSpan w:val="7"/>
          </w:tcPr>
          <w:p w:rsidR="00C36283" w:rsidRPr="006264A4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b/>
                <w:i/>
                <w:sz w:val="28"/>
                <w:szCs w:val="28"/>
              </w:rPr>
            </w:pPr>
            <w:r w:rsidRPr="006264A4">
              <w:rPr>
                <w:rFonts w:ascii="Times New Roman CYR" w:hAnsi="Times New Roman CYR" w:cs="Times New Roman CYR"/>
                <w:b/>
                <w:bCs/>
                <w:i/>
                <w:sz w:val="28"/>
                <w:szCs w:val="28"/>
              </w:rPr>
              <w:t>Применение знаний и способов действий</w:t>
            </w:r>
            <w:r>
              <w:rPr>
                <w:rFonts w:ascii="Times New Roman CYR" w:hAnsi="Times New Roman CYR" w:cs="Times New Roman CYR"/>
                <w:b/>
                <w:bCs/>
                <w:i/>
                <w:sz w:val="28"/>
                <w:szCs w:val="28"/>
              </w:rPr>
              <w:t xml:space="preserve"> (18 мин)</w:t>
            </w:r>
          </w:p>
        </w:tc>
      </w:tr>
      <w:tr w:rsidR="00C36283" w:rsidTr="00523262">
        <w:trPr>
          <w:trHeight w:val="1550"/>
        </w:trPr>
        <w:tc>
          <w:tcPr>
            <w:tcW w:w="3787" w:type="dxa"/>
          </w:tcPr>
          <w:p w:rsidR="00C36283" w:rsidRPr="008130DD" w:rsidRDefault="00C36283" w:rsidP="00523262">
            <w:pPr>
              <w:rPr>
                <w:sz w:val="28"/>
                <w:szCs w:val="28"/>
                <w:u w:val="single"/>
              </w:rPr>
            </w:pPr>
            <w:r w:rsidRPr="008E7D7B">
              <w:rPr>
                <w:sz w:val="28"/>
                <w:szCs w:val="28"/>
                <w:u w:val="single"/>
              </w:rPr>
              <w:t>Слайд 11</w:t>
            </w:r>
            <w:r w:rsidRPr="008130DD">
              <w:rPr>
                <w:sz w:val="28"/>
                <w:szCs w:val="28"/>
                <w:u w:val="single"/>
              </w:rPr>
              <w:t xml:space="preserve"> </w:t>
            </w:r>
            <w:r w:rsidRPr="008130DD">
              <w:rPr>
                <w:sz w:val="28"/>
                <w:szCs w:val="28"/>
              </w:rPr>
              <w:t xml:space="preserve">       [6]</w:t>
            </w:r>
          </w:p>
          <w:p w:rsidR="00C36283" w:rsidRPr="008E7D7B" w:rsidRDefault="00C36283" w:rsidP="00523262">
            <w:pPr>
              <w:jc w:val="both"/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1.Численность зубров в заповеднике может быть найдена по формуле:</w:t>
            </w:r>
          </w:p>
          <w:p w:rsidR="00C36283" w:rsidRPr="008E7D7B" w:rsidRDefault="00C36283" w:rsidP="00523262">
            <w:pPr>
              <w:jc w:val="both"/>
              <w:rPr>
                <w:sz w:val="28"/>
                <w:szCs w:val="28"/>
              </w:rPr>
            </w:pPr>
            <w:proofErr w:type="spellStart"/>
            <w:r w:rsidRPr="008E7D7B">
              <w:rPr>
                <w:sz w:val="28"/>
                <w:szCs w:val="28"/>
              </w:rPr>
              <w:t>y</w:t>
            </w:r>
            <w:proofErr w:type="spellEnd"/>
            <w:r w:rsidRPr="008E7D7B">
              <w:rPr>
                <w:sz w:val="28"/>
                <w:szCs w:val="28"/>
              </w:rPr>
              <w:t xml:space="preserve"> = 50 +3t, где </w:t>
            </w:r>
            <w:proofErr w:type="spellStart"/>
            <w:r w:rsidRPr="008E7D7B">
              <w:rPr>
                <w:sz w:val="28"/>
                <w:szCs w:val="28"/>
              </w:rPr>
              <w:t>y</w:t>
            </w:r>
            <w:proofErr w:type="spellEnd"/>
            <w:r w:rsidRPr="008E7D7B">
              <w:rPr>
                <w:sz w:val="28"/>
                <w:szCs w:val="28"/>
              </w:rPr>
              <w:t xml:space="preserve"> - количество особей, а </w:t>
            </w:r>
            <w:proofErr w:type="spellStart"/>
            <w:r w:rsidRPr="008E7D7B">
              <w:rPr>
                <w:sz w:val="28"/>
                <w:szCs w:val="28"/>
              </w:rPr>
              <w:t>t</w:t>
            </w:r>
            <w:proofErr w:type="spellEnd"/>
            <w:r w:rsidRPr="008E7D7B">
              <w:rPr>
                <w:sz w:val="28"/>
                <w:szCs w:val="28"/>
              </w:rPr>
              <w:t xml:space="preserve"> - время (в годах). </w:t>
            </w:r>
          </w:p>
          <w:p w:rsidR="00C36283" w:rsidRDefault="00C36283" w:rsidP="00523262">
            <w:pPr>
              <w:ind w:firstLine="708"/>
              <w:jc w:val="both"/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 xml:space="preserve">Найдите сколько особей будет в данном заповеднике через 3 года. Через сколько лет в этом </w:t>
            </w:r>
            <w:r w:rsidRPr="008E7D7B">
              <w:rPr>
                <w:sz w:val="28"/>
                <w:szCs w:val="28"/>
              </w:rPr>
              <w:lastRenderedPageBreak/>
              <w:t>заповеднике особей будет 65 штук?</w:t>
            </w:r>
          </w:p>
          <w:p w:rsidR="00C36283" w:rsidRPr="008E7D7B" w:rsidRDefault="00C36283" w:rsidP="00523262">
            <w:pPr>
              <w:rPr>
                <w:sz w:val="28"/>
                <w:szCs w:val="28"/>
                <w:u w:val="single"/>
              </w:rPr>
            </w:pPr>
            <w:r w:rsidRPr="008E7D7B">
              <w:rPr>
                <w:sz w:val="28"/>
                <w:szCs w:val="28"/>
                <w:u w:val="single"/>
              </w:rPr>
              <w:t>Слайд 12</w:t>
            </w:r>
          </w:p>
          <w:p w:rsidR="00C36283" w:rsidRPr="008E7D7B" w:rsidRDefault="00C36283" w:rsidP="00523262">
            <w:pPr>
              <w:jc w:val="both"/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 xml:space="preserve">2. Волосы на голове у человека растут примерно со скоростью 0,4 мм в сутки. Через сколько дней длина волос у мальчика достигнет 5 см, если считать, что их первоначальная длина была 3 см. </w:t>
            </w:r>
          </w:p>
          <w:p w:rsidR="00C36283" w:rsidRPr="008E7D7B" w:rsidRDefault="00C36283" w:rsidP="00523262">
            <w:pPr>
              <w:jc w:val="both"/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ab/>
              <w:t xml:space="preserve">Какой будет длина волос у этого мальчика через пять дней (формула </w:t>
            </w:r>
            <w:proofErr w:type="spellStart"/>
            <w:r w:rsidRPr="008E7D7B">
              <w:rPr>
                <w:sz w:val="28"/>
                <w:szCs w:val="28"/>
              </w:rPr>
              <w:t>l</w:t>
            </w:r>
            <w:proofErr w:type="spellEnd"/>
            <w:r w:rsidRPr="008E7D7B">
              <w:rPr>
                <w:sz w:val="28"/>
                <w:szCs w:val="28"/>
              </w:rPr>
              <w:t xml:space="preserve"> = 30 +0,4t, где </w:t>
            </w:r>
            <w:proofErr w:type="spellStart"/>
            <w:r w:rsidRPr="008E7D7B">
              <w:rPr>
                <w:sz w:val="28"/>
                <w:szCs w:val="28"/>
              </w:rPr>
              <w:t>l</w:t>
            </w:r>
            <w:proofErr w:type="spellEnd"/>
            <w:r w:rsidRPr="008E7D7B">
              <w:rPr>
                <w:sz w:val="28"/>
                <w:szCs w:val="28"/>
              </w:rPr>
              <w:t xml:space="preserve"> - длина в мил</w:t>
            </w:r>
            <w:r>
              <w:rPr>
                <w:sz w:val="28"/>
                <w:szCs w:val="28"/>
              </w:rPr>
              <w:t xml:space="preserve">лиметрах, </w:t>
            </w:r>
            <w:proofErr w:type="spellStart"/>
            <w:r>
              <w:rPr>
                <w:sz w:val="28"/>
                <w:szCs w:val="28"/>
              </w:rPr>
              <w:t>t</w:t>
            </w:r>
            <w:proofErr w:type="spellEnd"/>
            <w:r>
              <w:rPr>
                <w:sz w:val="28"/>
                <w:szCs w:val="28"/>
              </w:rPr>
              <w:t xml:space="preserve"> - количество дней).</w:t>
            </w:r>
          </w:p>
          <w:p w:rsidR="00C36283" w:rsidRPr="008E7D7B" w:rsidRDefault="00C36283" w:rsidP="00523262">
            <w:pPr>
              <w:rPr>
                <w:sz w:val="28"/>
                <w:szCs w:val="28"/>
                <w:u w:val="single"/>
              </w:rPr>
            </w:pPr>
            <w:r w:rsidRPr="008E7D7B">
              <w:rPr>
                <w:sz w:val="28"/>
                <w:szCs w:val="28"/>
                <w:u w:val="single"/>
              </w:rPr>
              <w:t>Слайд 13</w:t>
            </w:r>
          </w:p>
          <w:p w:rsidR="00C36283" w:rsidRPr="008E7D7B" w:rsidRDefault="00C36283" w:rsidP="00523262">
            <w:pPr>
              <w:jc w:val="both"/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3.а) Записать формулу, выражающую изменение температуры T</w:t>
            </w:r>
            <w:r w:rsidRPr="008E7D7B">
              <w:rPr>
                <w:sz w:val="28"/>
                <w:szCs w:val="28"/>
                <w:vertAlign w:val="superscript"/>
              </w:rPr>
              <w:t> </w:t>
            </w:r>
            <w:proofErr w:type="spellStart"/>
            <w:r w:rsidRPr="008E7D7B">
              <w:rPr>
                <w:sz w:val="28"/>
                <w:szCs w:val="28"/>
                <w:vertAlign w:val="superscript"/>
              </w:rPr>
              <w:t>o</w:t>
            </w:r>
            <w:r w:rsidRPr="008E7D7B">
              <w:rPr>
                <w:sz w:val="28"/>
                <w:szCs w:val="28"/>
              </w:rPr>
              <w:t>C</w:t>
            </w:r>
            <w:proofErr w:type="spellEnd"/>
            <w:r w:rsidRPr="008E7D7B">
              <w:rPr>
                <w:sz w:val="28"/>
                <w:szCs w:val="28"/>
              </w:rPr>
              <w:t xml:space="preserve"> в теплице в зависимости от времени </w:t>
            </w:r>
            <w:proofErr w:type="spellStart"/>
            <w:r w:rsidRPr="008E7D7B">
              <w:rPr>
                <w:sz w:val="28"/>
                <w:szCs w:val="28"/>
              </w:rPr>
              <w:t>t</w:t>
            </w:r>
            <w:proofErr w:type="spellEnd"/>
            <w:r w:rsidRPr="008E7D7B">
              <w:rPr>
                <w:sz w:val="28"/>
                <w:szCs w:val="28"/>
              </w:rPr>
              <w:t xml:space="preserve"> (в минутах) от нагревания, если при нагревании воздуха в теплице каждую минуту температура повышалась на 1,5</w:t>
            </w:r>
            <w:r w:rsidRPr="008E7D7B">
              <w:rPr>
                <w:sz w:val="28"/>
                <w:szCs w:val="28"/>
                <w:vertAlign w:val="superscript"/>
              </w:rPr>
              <w:t> </w:t>
            </w:r>
            <w:proofErr w:type="spellStart"/>
            <w:r w:rsidRPr="008E7D7B">
              <w:rPr>
                <w:sz w:val="28"/>
                <w:szCs w:val="28"/>
                <w:vertAlign w:val="superscript"/>
              </w:rPr>
              <w:t>o</w:t>
            </w:r>
            <w:r w:rsidRPr="008E7D7B">
              <w:rPr>
                <w:sz w:val="28"/>
                <w:szCs w:val="28"/>
              </w:rPr>
              <w:t>C</w:t>
            </w:r>
            <w:proofErr w:type="spellEnd"/>
            <w:r w:rsidRPr="008E7D7B">
              <w:rPr>
                <w:sz w:val="28"/>
                <w:szCs w:val="28"/>
              </w:rPr>
              <w:t>, а первоначальная температура в теплице была 8</w:t>
            </w:r>
            <w:r w:rsidRPr="008E7D7B">
              <w:rPr>
                <w:sz w:val="28"/>
                <w:szCs w:val="28"/>
                <w:vertAlign w:val="superscript"/>
              </w:rPr>
              <w:t> </w:t>
            </w:r>
            <w:proofErr w:type="spellStart"/>
            <w:r w:rsidRPr="008E7D7B">
              <w:rPr>
                <w:sz w:val="28"/>
                <w:szCs w:val="28"/>
                <w:vertAlign w:val="superscript"/>
              </w:rPr>
              <w:t>o</w:t>
            </w:r>
            <w:r w:rsidRPr="008E7D7B">
              <w:rPr>
                <w:sz w:val="28"/>
                <w:szCs w:val="28"/>
              </w:rPr>
              <w:t>C</w:t>
            </w:r>
            <w:proofErr w:type="spellEnd"/>
            <w:r w:rsidRPr="008E7D7B">
              <w:rPr>
                <w:sz w:val="28"/>
                <w:szCs w:val="28"/>
              </w:rPr>
              <w:t>.</w:t>
            </w:r>
          </w:p>
          <w:p w:rsidR="00C36283" w:rsidRPr="008E7D7B" w:rsidRDefault="00C36283" w:rsidP="00523262">
            <w:pPr>
              <w:jc w:val="both"/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 xml:space="preserve">б) Найти значение одной </w:t>
            </w:r>
            <w:r w:rsidRPr="008E7D7B">
              <w:rPr>
                <w:sz w:val="28"/>
                <w:szCs w:val="28"/>
              </w:rPr>
              <w:lastRenderedPageBreak/>
              <w:t>переменной в зависимости от значения другой.</w:t>
            </w:r>
          </w:p>
          <w:tbl>
            <w:tblPr>
              <w:tblW w:w="0" w:type="auto"/>
              <w:tblInd w:w="26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470"/>
              <w:gridCol w:w="604"/>
              <w:gridCol w:w="604"/>
            </w:tblGrid>
            <w:tr w:rsidR="00C36283" w:rsidRPr="008E7D7B" w:rsidTr="0048013D">
              <w:trPr>
                <w:trHeight w:val="181"/>
              </w:trPr>
              <w:tc>
                <w:tcPr>
                  <w:tcW w:w="4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36283" w:rsidRPr="008E7D7B" w:rsidRDefault="00C36283" w:rsidP="00523262">
                  <w:pPr>
                    <w:framePr w:hSpace="180" w:wrap="around" w:vAnchor="text" w:hAnchor="margin" w:y="-725"/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 w:rsidRPr="008E7D7B">
                    <w:rPr>
                      <w:sz w:val="28"/>
                      <w:szCs w:val="28"/>
                    </w:rPr>
                    <w:t>t</w:t>
                  </w:r>
                  <w:proofErr w:type="spellEnd"/>
                </w:p>
              </w:tc>
              <w:tc>
                <w:tcPr>
                  <w:tcW w:w="6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36283" w:rsidRPr="008E7D7B" w:rsidRDefault="00C36283" w:rsidP="00523262">
                  <w:pPr>
                    <w:framePr w:hSpace="180" w:wrap="around" w:vAnchor="text" w:hAnchor="margin" w:y="-725"/>
                    <w:jc w:val="both"/>
                    <w:rPr>
                      <w:sz w:val="28"/>
                      <w:szCs w:val="28"/>
                    </w:rPr>
                  </w:pPr>
                  <w:r w:rsidRPr="008E7D7B">
                    <w:rPr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6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36283" w:rsidRPr="008E7D7B" w:rsidRDefault="00C36283" w:rsidP="00523262">
                  <w:pPr>
                    <w:framePr w:hSpace="180" w:wrap="around" w:vAnchor="text" w:hAnchor="margin" w:y="-725"/>
                    <w:jc w:val="both"/>
                    <w:rPr>
                      <w:sz w:val="28"/>
                      <w:szCs w:val="28"/>
                    </w:rPr>
                  </w:pPr>
                  <w:r w:rsidRPr="008E7D7B">
                    <w:rPr>
                      <w:sz w:val="28"/>
                      <w:szCs w:val="28"/>
                    </w:rPr>
                    <w:t> </w:t>
                  </w:r>
                </w:p>
              </w:tc>
            </w:tr>
            <w:tr w:rsidR="00C36283" w:rsidRPr="008E7D7B" w:rsidTr="0048013D">
              <w:trPr>
                <w:trHeight w:val="181"/>
              </w:trPr>
              <w:tc>
                <w:tcPr>
                  <w:tcW w:w="4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36283" w:rsidRPr="008E7D7B" w:rsidRDefault="00C36283" w:rsidP="00523262">
                  <w:pPr>
                    <w:framePr w:hSpace="180" w:wrap="around" w:vAnchor="text" w:hAnchor="margin" w:y="-725"/>
                    <w:jc w:val="both"/>
                    <w:rPr>
                      <w:sz w:val="28"/>
                      <w:szCs w:val="28"/>
                    </w:rPr>
                  </w:pPr>
                  <w:r w:rsidRPr="008E7D7B">
                    <w:rPr>
                      <w:sz w:val="28"/>
                      <w:szCs w:val="28"/>
                    </w:rPr>
                    <w:t>T</w:t>
                  </w:r>
                </w:p>
              </w:tc>
              <w:tc>
                <w:tcPr>
                  <w:tcW w:w="6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36283" w:rsidRPr="008E7D7B" w:rsidRDefault="00C36283" w:rsidP="00523262">
                  <w:pPr>
                    <w:framePr w:hSpace="180" w:wrap="around" w:vAnchor="text" w:hAnchor="margin" w:y="-725"/>
                    <w:jc w:val="both"/>
                    <w:rPr>
                      <w:sz w:val="28"/>
                      <w:szCs w:val="28"/>
                    </w:rPr>
                  </w:pPr>
                  <w:r w:rsidRPr="008E7D7B">
                    <w:rPr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36283" w:rsidRPr="008E7D7B" w:rsidRDefault="00C36283" w:rsidP="00523262">
                  <w:pPr>
                    <w:framePr w:hSpace="180" w:wrap="around" w:vAnchor="text" w:hAnchor="margin" w:y="-725"/>
                    <w:jc w:val="both"/>
                    <w:rPr>
                      <w:sz w:val="28"/>
                      <w:szCs w:val="28"/>
                    </w:rPr>
                  </w:pPr>
                  <w:r w:rsidRPr="008E7D7B">
                    <w:rPr>
                      <w:sz w:val="28"/>
                      <w:szCs w:val="28"/>
                    </w:rPr>
                    <w:t>23</w:t>
                  </w:r>
                </w:p>
              </w:tc>
            </w:tr>
          </w:tbl>
          <w:p w:rsidR="00C36283" w:rsidRPr="00C75386" w:rsidRDefault="00C36283" w:rsidP="00523262">
            <w:pPr>
              <w:autoSpaceDE w:val="0"/>
              <w:autoSpaceDN w:val="0"/>
              <w:adjustRightInd w:val="0"/>
              <w:rPr>
                <w:bCs/>
                <w:szCs w:val="28"/>
                <w:u w:val="single"/>
                <w:lang w:val="en-US"/>
              </w:rPr>
            </w:pPr>
            <w:r>
              <w:rPr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2546" w:type="dxa"/>
          </w:tcPr>
          <w:p w:rsidR="00C36283" w:rsidRPr="008E7D7B" w:rsidRDefault="00C36283" w:rsidP="00523262">
            <w:pPr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lastRenderedPageBreak/>
              <w:t>Устный ответ у доски.</w:t>
            </w:r>
          </w:p>
          <w:p w:rsidR="00C36283" w:rsidRDefault="00C36283" w:rsidP="00523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Групповая работа</w:t>
            </w:r>
            <w:r w:rsidRPr="008E7D7B">
              <w:rPr>
                <w:sz w:val="28"/>
                <w:szCs w:val="28"/>
              </w:rPr>
              <w:t xml:space="preserve"> по карточкам.</w:t>
            </w:r>
          </w:p>
          <w:p w:rsidR="00C36283" w:rsidRDefault="00C36283" w:rsidP="00523262">
            <w:pPr>
              <w:rPr>
                <w:sz w:val="28"/>
                <w:szCs w:val="28"/>
              </w:rPr>
            </w:pPr>
          </w:p>
          <w:p w:rsidR="00C36283" w:rsidRDefault="00C36283" w:rsidP="00523262">
            <w:pPr>
              <w:rPr>
                <w:sz w:val="28"/>
                <w:szCs w:val="28"/>
              </w:rPr>
            </w:pPr>
          </w:p>
          <w:p w:rsidR="00C36283" w:rsidRDefault="00C36283" w:rsidP="00523262">
            <w:pPr>
              <w:rPr>
                <w:sz w:val="28"/>
                <w:szCs w:val="28"/>
              </w:rPr>
            </w:pPr>
          </w:p>
          <w:p w:rsidR="00C36283" w:rsidRPr="008E7D7B" w:rsidRDefault="00C36283" w:rsidP="00523262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  <w:textDirection w:val="btLr"/>
          </w:tcPr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групповая, индивидуальная</w:t>
            </w:r>
          </w:p>
        </w:tc>
        <w:tc>
          <w:tcPr>
            <w:tcW w:w="2429" w:type="dxa"/>
          </w:tcPr>
          <w:p w:rsidR="00C36283" w:rsidRPr="008E7D7B" w:rsidRDefault="00C36283" w:rsidP="00523262">
            <w:pPr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Предлагает индивидуальные задания одному ученику из каждой группы: найти способ решения задачи.</w:t>
            </w:r>
          </w:p>
          <w:p w:rsidR="00C36283" w:rsidRPr="008E7D7B" w:rsidRDefault="00C36283" w:rsidP="00523262">
            <w:pPr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Организует групповое решение задач.</w:t>
            </w:r>
          </w:p>
        </w:tc>
        <w:tc>
          <w:tcPr>
            <w:tcW w:w="2616" w:type="dxa"/>
            <w:gridSpan w:val="2"/>
          </w:tcPr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 xml:space="preserve">Решают задачи у доски 3 ученика. </w:t>
            </w:r>
          </w:p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Остальные выполняют задания в тетрадях.</w:t>
            </w:r>
          </w:p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Обсуждают способ решения, при необходимости помогают ученику у доски.</w:t>
            </w:r>
          </w:p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lastRenderedPageBreak/>
              <w:t>Сверяют  свои решения с ответами на слайде.</w:t>
            </w:r>
          </w:p>
        </w:tc>
        <w:tc>
          <w:tcPr>
            <w:tcW w:w="3048" w:type="dxa"/>
          </w:tcPr>
          <w:p w:rsidR="00C36283" w:rsidRDefault="00C36283" w:rsidP="00523262">
            <w:pPr>
              <w:rPr>
                <w:sz w:val="28"/>
                <w:szCs w:val="28"/>
              </w:rPr>
            </w:pPr>
            <w:r w:rsidRPr="00C36283">
              <w:rPr>
                <w:i/>
                <w:color w:val="000000"/>
                <w:sz w:val="28"/>
                <w:szCs w:val="28"/>
              </w:rPr>
              <w:lastRenderedPageBreak/>
              <w:t>Регулятивные:</w:t>
            </w:r>
            <w:r w:rsidRPr="00F44B1D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F44B1D">
              <w:rPr>
                <w:sz w:val="28"/>
                <w:szCs w:val="28"/>
              </w:rPr>
              <w:t>выполнение учебных действий в различных формах; с помощью речи регулирование своих действий;</w:t>
            </w:r>
            <w:r>
              <w:rPr>
                <w:sz w:val="28"/>
                <w:szCs w:val="28"/>
              </w:rPr>
              <w:t xml:space="preserve"> </w:t>
            </w:r>
            <w:r w:rsidRPr="00F44B1D">
              <w:rPr>
                <w:sz w:val="28"/>
                <w:szCs w:val="28"/>
              </w:rPr>
              <w:t>умение предвосхищать результат своей деятельности;</w:t>
            </w:r>
            <w:r>
              <w:rPr>
                <w:sz w:val="28"/>
                <w:szCs w:val="28"/>
              </w:rPr>
              <w:t xml:space="preserve"> </w:t>
            </w:r>
            <w:r w:rsidRPr="00F44B1D">
              <w:rPr>
                <w:sz w:val="28"/>
                <w:szCs w:val="28"/>
              </w:rPr>
              <w:t xml:space="preserve">способность </w:t>
            </w:r>
            <w:r w:rsidRPr="00F44B1D">
              <w:rPr>
                <w:sz w:val="28"/>
                <w:szCs w:val="28"/>
              </w:rPr>
              <w:lastRenderedPageBreak/>
              <w:t>сконцентрировать волю;</w:t>
            </w:r>
            <w:r>
              <w:rPr>
                <w:sz w:val="28"/>
                <w:szCs w:val="28"/>
              </w:rPr>
              <w:t xml:space="preserve"> </w:t>
            </w:r>
            <w:r w:rsidRPr="00F44B1D">
              <w:rPr>
                <w:sz w:val="28"/>
                <w:szCs w:val="28"/>
              </w:rPr>
              <w:t>стабилизировать своё эмоциональное состояние для решения учебной задачи.</w:t>
            </w:r>
          </w:p>
          <w:p w:rsidR="00C36283" w:rsidRPr="00F44B1D" w:rsidRDefault="00C36283" w:rsidP="00523262">
            <w:pPr>
              <w:rPr>
                <w:sz w:val="28"/>
                <w:szCs w:val="28"/>
              </w:rPr>
            </w:pPr>
            <w:r w:rsidRPr="00C36283">
              <w:rPr>
                <w:i/>
                <w:color w:val="000000"/>
                <w:sz w:val="28"/>
                <w:szCs w:val="28"/>
              </w:rPr>
              <w:t>Коммуникативные:</w:t>
            </w:r>
            <w:r w:rsidRPr="00F44B1D">
              <w:rPr>
                <w:sz w:val="28"/>
                <w:szCs w:val="28"/>
              </w:rPr>
              <w:t xml:space="preserve"> </w:t>
            </w:r>
            <w:r w:rsidRPr="00F44B1D">
              <w:rPr>
                <w:bCs/>
                <w:sz w:val="28"/>
                <w:szCs w:val="28"/>
              </w:rPr>
              <w:t>владение монологической и диалогической формами</w:t>
            </w:r>
            <w:r w:rsidRPr="00F44B1D">
              <w:rPr>
                <w:sz w:val="28"/>
                <w:szCs w:val="28"/>
              </w:rPr>
              <w:t xml:space="preserve"> речи; умение слушать и понимать партнера; умение  планировать и согласованно выполнять совместную деятельность, распределять роли, взаимно контролировать действия друг друга и умение  договариваться (работа в парах, группах);  умение  высказывать суждения с использованием математических терминов и понятий;</w:t>
            </w:r>
            <w:r>
              <w:rPr>
                <w:sz w:val="28"/>
                <w:szCs w:val="28"/>
              </w:rPr>
              <w:t xml:space="preserve"> </w:t>
            </w:r>
            <w:r w:rsidRPr="00F44B1D">
              <w:rPr>
                <w:sz w:val="28"/>
                <w:szCs w:val="28"/>
              </w:rPr>
              <w:t xml:space="preserve">умение  обосновать этапы решения </w:t>
            </w:r>
            <w:r w:rsidRPr="00F44B1D">
              <w:rPr>
                <w:sz w:val="28"/>
                <w:szCs w:val="28"/>
              </w:rPr>
              <w:lastRenderedPageBreak/>
              <w:t xml:space="preserve">учебной задачи. </w:t>
            </w:r>
          </w:p>
          <w:p w:rsidR="00C36283" w:rsidRPr="00F44B1D" w:rsidRDefault="00C36283" w:rsidP="00523262">
            <w:pPr>
              <w:tabs>
                <w:tab w:val="left" w:pos="-36"/>
              </w:tabs>
              <w:ind w:left="-36"/>
              <w:rPr>
                <w:b/>
                <w:sz w:val="28"/>
                <w:szCs w:val="28"/>
              </w:rPr>
            </w:pPr>
            <w:r w:rsidRPr="00C36283">
              <w:rPr>
                <w:i/>
                <w:sz w:val="28"/>
                <w:szCs w:val="28"/>
              </w:rPr>
              <w:t xml:space="preserve">Личностные </w:t>
            </w:r>
            <w:r w:rsidRPr="00F44B1D">
              <w:rPr>
                <w:sz w:val="28"/>
                <w:szCs w:val="28"/>
              </w:rPr>
              <w:t>ответственное   к учению,</w:t>
            </w:r>
            <w:r>
              <w:rPr>
                <w:sz w:val="28"/>
                <w:szCs w:val="28"/>
              </w:rPr>
              <w:t xml:space="preserve"> </w:t>
            </w:r>
            <w:r w:rsidRPr="00F44B1D">
              <w:rPr>
                <w:sz w:val="28"/>
                <w:szCs w:val="28"/>
              </w:rPr>
              <w:t>быть ориентированным на саморазвитие и самообразование;</w:t>
            </w:r>
          </w:p>
          <w:p w:rsidR="00C36283" w:rsidRPr="00F44B1D" w:rsidRDefault="00C36283" w:rsidP="00523262">
            <w:pPr>
              <w:tabs>
                <w:tab w:val="left" w:pos="167"/>
              </w:tabs>
              <w:ind w:left="-36"/>
              <w:rPr>
                <w:sz w:val="28"/>
                <w:szCs w:val="28"/>
              </w:rPr>
            </w:pPr>
            <w:r w:rsidRPr="00F44B1D">
              <w:rPr>
                <w:sz w:val="28"/>
                <w:szCs w:val="28"/>
              </w:rPr>
              <w:t xml:space="preserve">умение самостоятельно определять и высказывать самые простые общие для всех людей правила поведения при общении и сотрудничестве, </w:t>
            </w:r>
          </w:p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ind w:left="-36"/>
              <w:rPr>
                <w:sz w:val="28"/>
                <w:szCs w:val="28"/>
              </w:rPr>
            </w:pPr>
            <w:r w:rsidRPr="00F44B1D">
              <w:rPr>
                <w:sz w:val="28"/>
                <w:szCs w:val="28"/>
              </w:rPr>
              <w:t>в самостоятельно созданных ситуациях общения и сотрудничества, опираясь на общие для всех простые правила поведения, уметь делать выбор, какой поступок совершить.</w:t>
            </w:r>
          </w:p>
        </w:tc>
      </w:tr>
      <w:tr w:rsidR="00C36283" w:rsidTr="00523262">
        <w:trPr>
          <w:trHeight w:val="183"/>
        </w:trPr>
        <w:tc>
          <w:tcPr>
            <w:tcW w:w="7324" w:type="dxa"/>
            <w:gridSpan w:val="3"/>
          </w:tcPr>
          <w:p w:rsidR="00C36283" w:rsidRPr="00C75386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ind w:left="113" w:right="113"/>
              <w:rPr>
                <w:b/>
                <w:i/>
                <w:sz w:val="24"/>
                <w:szCs w:val="28"/>
                <w:lang w:val="en-US"/>
              </w:rPr>
            </w:pPr>
            <w:r w:rsidRPr="006264A4">
              <w:rPr>
                <w:b/>
                <w:i/>
                <w:sz w:val="28"/>
                <w:szCs w:val="28"/>
              </w:rPr>
              <w:lastRenderedPageBreak/>
              <w:t>Физкультминутка(2 мин</w:t>
            </w:r>
            <w:r w:rsidRPr="00C75386">
              <w:rPr>
                <w:b/>
                <w:sz w:val="28"/>
                <w:szCs w:val="28"/>
              </w:rPr>
              <w:t>)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 w:rsidRPr="00C75386">
              <w:rPr>
                <w:b/>
                <w:sz w:val="24"/>
                <w:szCs w:val="28"/>
                <w:lang w:val="en-US"/>
              </w:rPr>
              <w:t>[7]</w:t>
            </w:r>
          </w:p>
        </w:tc>
        <w:tc>
          <w:tcPr>
            <w:tcW w:w="2429" w:type="dxa"/>
          </w:tcPr>
          <w:p w:rsidR="00C36283" w:rsidRPr="008E7D7B" w:rsidRDefault="00C36283" w:rsidP="00523262">
            <w:pPr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Проводит интерактивную физкультминутку</w:t>
            </w:r>
          </w:p>
        </w:tc>
        <w:tc>
          <w:tcPr>
            <w:tcW w:w="2616" w:type="dxa"/>
            <w:gridSpan w:val="2"/>
          </w:tcPr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Выполняют упражнения для глаз.</w:t>
            </w:r>
          </w:p>
        </w:tc>
        <w:tc>
          <w:tcPr>
            <w:tcW w:w="3048" w:type="dxa"/>
          </w:tcPr>
          <w:p w:rsidR="00C36283" w:rsidRPr="001C02BF" w:rsidRDefault="001C02BF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i/>
                <w:sz w:val="28"/>
                <w:szCs w:val="28"/>
              </w:rPr>
            </w:pPr>
            <w:r w:rsidRPr="001C02BF">
              <w:rPr>
                <w:i/>
                <w:sz w:val="28"/>
                <w:szCs w:val="28"/>
              </w:rPr>
              <w:t>Личностные</w:t>
            </w:r>
            <w:r>
              <w:rPr>
                <w:i/>
                <w:sz w:val="28"/>
                <w:szCs w:val="28"/>
              </w:rPr>
              <w:t xml:space="preserve">: </w:t>
            </w:r>
            <w:r w:rsidRPr="001C02BF">
              <w:rPr>
                <w:sz w:val="28"/>
                <w:szCs w:val="28"/>
              </w:rPr>
              <w:t>понимание важности</w:t>
            </w:r>
            <w:r>
              <w:rPr>
                <w:sz w:val="28"/>
                <w:szCs w:val="28"/>
              </w:rPr>
              <w:t xml:space="preserve"> здоровья для человека</w:t>
            </w:r>
          </w:p>
        </w:tc>
      </w:tr>
      <w:tr w:rsidR="00C36283" w:rsidTr="00523262">
        <w:trPr>
          <w:trHeight w:val="183"/>
        </w:trPr>
        <w:tc>
          <w:tcPr>
            <w:tcW w:w="3787" w:type="dxa"/>
          </w:tcPr>
          <w:p w:rsidR="00C36283" w:rsidRPr="008130DD" w:rsidRDefault="00C36283" w:rsidP="00523262">
            <w:pPr>
              <w:spacing w:after="120"/>
              <w:rPr>
                <w:sz w:val="28"/>
                <w:szCs w:val="28"/>
                <w:u w:val="single"/>
              </w:rPr>
            </w:pPr>
            <w:r w:rsidRPr="008E7D7B">
              <w:rPr>
                <w:sz w:val="28"/>
                <w:szCs w:val="28"/>
                <w:u w:val="single"/>
              </w:rPr>
              <w:t>Слайд 14</w:t>
            </w:r>
            <w:r w:rsidRPr="008130DD">
              <w:rPr>
                <w:sz w:val="28"/>
                <w:szCs w:val="28"/>
                <w:u w:val="single"/>
              </w:rPr>
              <w:t xml:space="preserve"> </w:t>
            </w:r>
            <w:r w:rsidRPr="008130DD">
              <w:rPr>
                <w:sz w:val="28"/>
                <w:szCs w:val="28"/>
              </w:rPr>
              <w:t xml:space="preserve">             [6]</w:t>
            </w:r>
          </w:p>
          <w:p w:rsidR="00C36283" w:rsidRPr="008130DD" w:rsidRDefault="00C36283" w:rsidP="00523262">
            <w:pPr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 xml:space="preserve">1.Используя определение линейной функции, </w:t>
            </w:r>
            <w:r w:rsidRPr="008E7D7B">
              <w:rPr>
                <w:sz w:val="28"/>
                <w:szCs w:val="28"/>
              </w:rPr>
              <w:lastRenderedPageBreak/>
              <w:t xml:space="preserve">построить график, который описывает следующий </w:t>
            </w:r>
          </w:p>
          <w:p w:rsidR="00C36283" w:rsidRPr="008130DD" w:rsidRDefault="00C36283" w:rsidP="00523262">
            <w:pPr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процесс: бак объемом 14</w:t>
            </w:r>
          </w:p>
          <w:p w:rsidR="00C36283" w:rsidRDefault="00C36283" w:rsidP="00523262">
            <w:pPr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 xml:space="preserve">литров заполнили водой за пять минут, затем кран </w:t>
            </w:r>
          </w:p>
          <w:p w:rsidR="00C36283" w:rsidRPr="008E7D7B" w:rsidRDefault="00C36283" w:rsidP="00523262">
            <w:pPr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закрылся, и через четыре минуты из дна вытащили пробку, бак оказался пустым за три минуты.</w:t>
            </w:r>
          </w:p>
          <w:p w:rsidR="00C36283" w:rsidRPr="008E7D7B" w:rsidRDefault="00C36283" w:rsidP="00523262">
            <w:pPr>
              <w:rPr>
                <w:sz w:val="28"/>
                <w:szCs w:val="28"/>
                <w:u w:val="single"/>
              </w:rPr>
            </w:pPr>
            <w:r w:rsidRPr="008E7D7B">
              <w:rPr>
                <w:sz w:val="28"/>
                <w:szCs w:val="28"/>
                <w:u w:val="single"/>
              </w:rPr>
              <w:t>Слайд 15</w:t>
            </w:r>
          </w:p>
          <w:p w:rsidR="00C36283" w:rsidRPr="008E7D7B" w:rsidRDefault="00C36283" w:rsidP="00523262">
            <w:pPr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2. Используя определение линейной функции построить график, который описывает следующий процесс: в зимние месяцы люди начинают болеть гриппом, процент заболевших людей достигает 70% на 10 день эпидемии. Количество заболевших начинает снижаться на 20 день эпидемии и уже на 28 день составляет 10% населения.</w:t>
            </w:r>
          </w:p>
          <w:p w:rsidR="00C36283" w:rsidRPr="008E7D7B" w:rsidRDefault="00C36283" w:rsidP="00523262">
            <w:pPr>
              <w:spacing w:after="120"/>
              <w:rPr>
                <w:sz w:val="28"/>
                <w:szCs w:val="28"/>
                <w:u w:val="single"/>
              </w:rPr>
            </w:pPr>
            <w:r w:rsidRPr="008E7D7B">
              <w:rPr>
                <w:sz w:val="28"/>
                <w:szCs w:val="28"/>
                <w:u w:val="single"/>
              </w:rPr>
              <w:t>Слайд 16</w:t>
            </w:r>
          </w:p>
          <w:p w:rsidR="00C36283" w:rsidRPr="00C75386" w:rsidRDefault="00C36283" w:rsidP="00523262">
            <w:pPr>
              <w:spacing w:after="120"/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3. Используя определение линейной функции построить график, который описывает следующий процесс:</w:t>
            </w:r>
          </w:p>
          <w:p w:rsidR="00C36283" w:rsidRPr="008E7D7B" w:rsidRDefault="00C36283" w:rsidP="0052326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u w:val="single"/>
              </w:rPr>
            </w:pPr>
            <w:r w:rsidRPr="008E7D7B">
              <w:rPr>
                <w:sz w:val="28"/>
                <w:szCs w:val="28"/>
              </w:rPr>
              <w:t xml:space="preserve">В середине марта на дереве начинают появляться первые </w:t>
            </w:r>
            <w:r w:rsidRPr="008E7D7B">
              <w:rPr>
                <w:sz w:val="28"/>
                <w:szCs w:val="28"/>
              </w:rPr>
              <w:lastRenderedPageBreak/>
              <w:t>листочки и уже к июню количество листьев на нем достигает 200 штук. С середины августа дерево начинает готовиться к зиме и уже к середине октября на дереве не остается ни одного листа.</w:t>
            </w:r>
          </w:p>
        </w:tc>
        <w:tc>
          <w:tcPr>
            <w:tcW w:w="2546" w:type="dxa"/>
          </w:tcPr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Групповая практическая </w:t>
            </w:r>
            <w:r w:rsidRPr="008E7D7B">
              <w:rPr>
                <w:sz w:val="28"/>
                <w:szCs w:val="28"/>
              </w:rPr>
              <w:t xml:space="preserve"> работ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991" w:type="dxa"/>
            <w:textDirection w:val="btLr"/>
          </w:tcPr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Групповая                          </w:t>
            </w:r>
            <w:proofErr w:type="spellStart"/>
            <w:r>
              <w:rPr>
                <w:sz w:val="28"/>
                <w:szCs w:val="28"/>
              </w:rPr>
              <w:t>Групповая</w:t>
            </w:r>
            <w:proofErr w:type="spellEnd"/>
            <w:r>
              <w:rPr>
                <w:sz w:val="28"/>
                <w:szCs w:val="28"/>
              </w:rPr>
              <w:t xml:space="preserve">                          </w:t>
            </w:r>
            <w:proofErr w:type="spellStart"/>
            <w:r>
              <w:rPr>
                <w:sz w:val="28"/>
                <w:szCs w:val="28"/>
              </w:rPr>
              <w:t>Групповая</w:t>
            </w:r>
            <w:proofErr w:type="spellEnd"/>
          </w:p>
        </w:tc>
        <w:tc>
          <w:tcPr>
            <w:tcW w:w="2429" w:type="dxa"/>
          </w:tcPr>
          <w:p w:rsidR="00C36283" w:rsidRDefault="00C36283" w:rsidP="00523262">
            <w:pPr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 xml:space="preserve">Предлагает группам создать модель линейной </w:t>
            </w:r>
          </w:p>
          <w:p w:rsidR="00C36283" w:rsidRDefault="00C36283" w:rsidP="00523262">
            <w:pPr>
              <w:rPr>
                <w:sz w:val="28"/>
                <w:szCs w:val="28"/>
              </w:rPr>
            </w:pPr>
          </w:p>
          <w:p w:rsidR="00C36283" w:rsidRPr="008E7D7B" w:rsidRDefault="00C36283" w:rsidP="00523262">
            <w:pPr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функции.</w:t>
            </w:r>
          </w:p>
        </w:tc>
        <w:tc>
          <w:tcPr>
            <w:tcW w:w="2616" w:type="dxa"/>
            <w:gridSpan w:val="2"/>
          </w:tcPr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lastRenderedPageBreak/>
              <w:t xml:space="preserve">Создают математические модели заданных </w:t>
            </w:r>
            <w:r w:rsidRPr="008E7D7B">
              <w:rPr>
                <w:sz w:val="28"/>
                <w:szCs w:val="28"/>
              </w:rPr>
              <w:lastRenderedPageBreak/>
              <w:t>процессов, чертят графики.</w:t>
            </w:r>
          </w:p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Оформляют решение на отдельных листах.</w:t>
            </w:r>
          </w:p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 xml:space="preserve"> Группы представляют полученные результаты классу.</w:t>
            </w:r>
          </w:p>
        </w:tc>
        <w:tc>
          <w:tcPr>
            <w:tcW w:w="3048" w:type="dxa"/>
          </w:tcPr>
          <w:p w:rsidR="00C36283" w:rsidRDefault="00C36283" w:rsidP="00523262">
            <w:pPr>
              <w:rPr>
                <w:sz w:val="28"/>
                <w:szCs w:val="28"/>
              </w:rPr>
            </w:pPr>
            <w:r w:rsidRPr="00C36283">
              <w:rPr>
                <w:i/>
                <w:color w:val="000000"/>
                <w:sz w:val="28"/>
                <w:szCs w:val="28"/>
              </w:rPr>
              <w:lastRenderedPageBreak/>
              <w:t>Регулятивные:</w:t>
            </w:r>
            <w:r w:rsidRPr="00F44B1D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F44B1D">
              <w:rPr>
                <w:sz w:val="28"/>
                <w:szCs w:val="28"/>
              </w:rPr>
              <w:t xml:space="preserve">выполнение учебных действий в различных </w:t>
            </w:r>
            <w:r w:rsidRPr="00F44B1D">
              <w:rPr>
                <w:sz w:val="28"/>
                <w:szCs w:val="28"/>
              </w:rPr>
              <w:lastRenderedPageBreak/>
              <w:t>формах; с помощью речи регулирование своих действий;</w:t>
            </w:r>
            <w:r>
              <w:rPr>
                <w:sz w:val="28"/>
                <w:szCs w:val="28"/>
              </w:rPr>
              <w:t xml:space="preserve"> </w:t>
            </w:r>
            <w:r w:rsidRPr="00F44B1D">
              <w:rPr>
                <w:sz w:val="28"/>
                <w:szCs w:val="28"/>
              </w:rPr>
              <w:t>умение предвосхищать результат своей деятельности;</w:t>
            </w:r>
            <w:r>
              <w:rPr>
                <w:sz w:val="28"/>
                <w:szCs w:val="28"/>
              </w:rPr>
              <w:t xml:space="preserve"> </w:t>
            </w:r>
            <w:r w:rsidRPr="00F44B1D">
              <w:rPr>
                <w:sz w:val="28"/>
                <w:szCs w:val="28"/>
              </w:rPr>
              <w:t>способность сконцентрировать волю;</w:t>
            </w:r>
            <w:r>
              <w:rPr>
                <w:sz w:val="28"/>
                <w:szCs w:val="28"/>
              </w:rPr>
              <w:t xml:space="preserve"> </w:t>
            </w:r>
            <w:r w:rsidRPr="00F44B1D">
              <w:rPr>
                <w:sz w:val="28"/>
                <w:szCs w:val="28"/>
              </w:rPr>
              <w:t>стабилизировать своё эмоциональное состояние для решения учебной задачи.</w:t>
            </w:r>
          </w:p>
          <w:p w:rsidR="00C36283" w:rsidRDefault="00C36283" w:rsidP="00523262">
            <w:pPr>
              <w:rPr>
                <w:sz w:val="28"/>
                <w:szCs w:val="28"/>
              </w:rPr>
            </w:pPr>
            <w:r w:rsidRPr="00C36283">
              <w:rPr>
                <w:i/>
                <w:color w:val="000000"/>
                <w:sz w:val="28"/>
                <w:szCs w:val="28"/>
              </w:rPr>
              <w:t>Коммуникативные:</w:t>
            </w:r>
            <w:r w:rsidRPr="00F44B1D">
              <w:rPr>
                <w:sz w:val="28"/>
                <w:szCs w:val="28"/>
              </w:rPr>
              <w:t xml:space="preserve"> </w:t>
            </w:r>
            <w:r w:rsidRPr="00F44B1D">
              <w:rPr>
                <w:bCs/>
                <w:sz w:val="28"/>
                <w:szCs w:val="28"/>
              </w:rPr>
              <w:t>владение монологической и диалогической формами</w:t>
            </w:r>
            <w:r w:rsidRPr="00F44B1D">
              <w:rPr>
                <w:sz w:val="28"/>
                <w:szCs w:val="28"/>
              </w:rPr>
              <w:t xml:space="preserve"> речи; умение  планировать и согласованно выполнять совместную деятельность, распределять роли, взаимно контролировать действия друг друга и умение  договариваться (работа в парах, группах);  </w:t>
            </w:r>
          </w:p>
          <w:p w:rsidR="002023C3" w:rsidRDefault="00C36283" w:rsidP="00523262">
            <w:pPr>
              <w:rPr>
                <w:sz w:val="28"/>
                <w:szCs w:val="28"/>
              </w:rPr>
            </w:pPr>
            <w:r w:rsidRPr="00F44B1D">
              <w:rPr>
                <w:sz w:val="28"/>
                <w:szCs w:val="28"/>
              </w:rPr>
              <w:t xml:space="preserve">умение  высказывать суждения с </w:t>
            </w:r>
          </w:p>
          <w:p w:rsidR="002023C3" w:rsidRDefault="002023C3" w:rsidP="00523262">
            <w:pPr>
              <w:rPr>
                <w:sz w:val="28"/>
                <w:szCs w:val="28"/>
              </w:rPr>
            </w:pPr>
          </w:p>
          <w:p w:rsidR="00C36283" w:rsidRPr="00F44B1D" w:rsidRDefault="00C36283" w:rsidP="00523262">
            <w:pPr>
              <w:rPr>
                <w:sz w:val="28"/>
                <w:szCs w:val="28"/>
              </w:rPr>
            </w:pPr>
            <w:r w:rsidRPr="00F44B1D">
              <w:rPr>
                <w:sz w:val="28"/>
                <w:szCs w:val="28"/>
              </w:rPr>
              <w:t>использованием математических терминов и понятий;</w:t>
            </w:r>
            <w:r>
              <w:rPr>
                <w:sz w:val="28"/>
                <w:szCs w:val="28"/>
              </w:rPr>
              <w:t xml:space="preserve"> </w:t>
            </w:r>
            <w:r w:rsidRPr="00F44B1D">
              <w:rPr>
                <w:sz w:val="28"/>
                <w:szCs w:val="28"/>
              </w:rPr>
              <w:t xml:space="preserve">умение  обосновать этапы решения учебной задачи. </w:t>
            </w:r>
          </w:p>
          <w:p w:rsidR="00C36283" w:rsidRPr="00F44B1D" w:rsidRDefault="00C36283" w:rsidP="00523262">
            <w:pPr>
              <w:tabs>
                <w:tab w:val="left" w:pos="-36"/>
              </w:tabs>
              <w:ind w:left="-36"/>
              <w:rPr>
                <w:b/>
                <w:sz w:val="28"/>
                <w:szCs w:val="28"/>
              </w:rPr>
            </w:pPr>
            <w:r w:rsidRPr="00C36283">
              <w:rPr>
                <w:i/>
                <w:sz w:val="28"/>
                <w:szCs w:val="28"/>
              </w:rPr>
              <w:t xml:space="preserve">Личностные </w:t>
            </w:r>
            <w:r w:rsidRPr="00F44B1D">
              <w:rPr>
                <w:sz w:val="28"/>
                <w:szCs w:val="28"/>
              </w:rPr>
              <w:t>ответственное   к учению,</w:t>
            </w:r>
            <w:r>
              <w:rPr>
                <w:sz w:val="28"/>
                <w:szCs w:val="28"/>
              </w:rPr>
              <w:t xml:space="preserve"> </w:t>
            </w:r>
            <w:r w:rsidRPr="00F44B1D">
              <w:rPr>
                <w:sz w:val="28"/>
                <w:szCs w:val="28"/>
              </w:rPr>
              <w:t>быть ориентированным на саморазвитие и самообразование;</w:t>
            </w:r>
          </w:p>
          <w:p w:rsidR="00C36283" w:rsidRPr="00F44B1D" w:rsidRDefault="00C36283" w:rsidP="00523262">
            <w:pPr>
              <w:tabs>
                <w:tab w:val="left" w:pos="167"/>
              </w:tabs>
              <w:ind w:left="-36"/>
              <w:rPr>
                <w:sz w:val="28"/>
                <w:szCs w:val="28"/>
              </w:rPr>
            </w:pPr>
            <w:r w:rsidRPr="00F44B1D">
              <w:rPr>
                <w:sz w:val="28"/>
                <w:szCs w:val="28"/>
              </w:rPr>
              <w:t xml:space="preserve">умение самостоятельно определять и высказывать самые простые общие для всех людей правила поведения при общении и сотрудничестве, </w:t>
            </w:r>
          </w:p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F44B1D">
              <w:rPr>
                <w:sz w:val="28"/>
                <w:szCs w:val="28"/>
              </w:rPr>
              <w:t>в самостоятельно созданных ситуациях общения и сотрудничества, опираясь на общие для всех простые правила поведения, уметь делать выбор, какой поступок совершить.</w:t>
            </w:r>
          </w:p>
        </w:tc>
      </w:tr>
      <w:tr w:rsidR="00C36283" w:rsidTr="00523262">
        <w:trPr>
          <w:trHeight w:val="183"/>
        </w:trPr>
        <w:tc>
          <w:tcPr>
            <w:tcW w:w="15417" w:type="dxa"/>
            <w:gridSpan w:val="7"/>
          </w:tcPr>
          <w:p w:rsidR="00C36283" w:rsidRPr="006264A4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b/>
                <w:i/>
                <w:sz w:val="28"/>
                <w:szCs w:val="28"/>
              </w:rPr>
            </w:pPr>
            <w:r w:rsidRPr="006264A4">
              <w:rPr>
                <w:b/>
                <w:i/>
                <w:sz w:val="28"/>
                <w:szCs w:val="28"/>
              </w:rPr>
              <w:lastRenderedPageBreak/>
              <w:t>Информация о домашнем задании, инструктаж по его выполнению (3мин.)</w:t>
            </w:r>
          </w:p>
        </w:tc>
      </w:tr>
      <w:tr w:rsidR="00C36283" w:rsidTr="00523262">
        <w:trPr>
          <w:trHeight w:val="1827"/>
        </w:trPr>
        <w:tc>
          <w:tcPr>
            <w:tcW w:w="3787" w:type="dxa"/>
          </w:tcPr>
          <w:p w:rsidR="00C36283" w:rsidRPr="008E7D7B" w:rsidRDefault="00C36283" w:rsidP="00523262">
            <w:pPr>
              <w:spacing w:after="120"/>
              <w:rPr>
                <w:sz w:val="28"/>
                <w:szCs w:val="28"/>
                <w:u w:val="single"/>
              </w:rPr>
            </w:pPr>
            <w:r w:rsidRPr="008E7D7B">
              <w:rPr>
                <w:sz w:val="28"/>
                <w:szCs w:val="28"/>
                <w:u w:val="single"/>
              </w:rPr>
              <w:t>Слайд 17</w:t>
            </w:r>
          </w:p>
          <w:p w:rsidR="00C36283" w:rsidRPr="008E7D7B" w:rsidRDefault="00C36283" w:rsidP="005232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1).Написать 5 примеров на п</w:t>
            </w:r>
            <w:r>
              <w:rPr>
                <w:sz w:val="28"/>
                <w:szCs w:val="28"/>
              </w:rPr>
              <w:t>рименение линейной зависимости.</w:t>
            </w:r>
          </w:p>
          <w:p w:rsidR="00C36283" w:rsidRPr="00F92F95" w:rsidRDefault="00C36283" w:rsidP="005232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 xml:space="preserve">2).Составить 3 задачи практического содержания . </w:t>
            </w:r>
          </w:p>
        </w:tc>
        <w:tc>
          <w:tcPr>
            <w:tcW w:w="2546" w:type="dxa"/>
          </w:tcPr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91" w:type="dxa"/>
            <w:textDirection w:val="btLr"/>
            <w:vAlign w:val="center"/>
          </w:tcPr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ind w:left="113" w:right="113"/>
              <w:jc w:val="center"/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индивидуальная</w:t>
            </w:r>
          </w:p>
        </w:tc>
        <w:tc>
          <w:tcPr>
            <w:tcW w:w="2429" w:type="dxa"/>
          </w:tcPr>
          <w:p w:rsidR="00C36283" w:rsidRPr="008E7D7B" w:rsidRDefault="00C36283" w:rsidP="00523262">
            <w:pPr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Дает  комментарий к домашнему заданию</w:t>
            </w:r>
          </w:p>
          <w:p w:rsidR="00C36283" w:rsidRPr="008E7D7B" w:rsidRDefault="00C36283" w:rsidP="00523262">
            <w:pPr>
              <w:rPr>
                <w:sz w:val="28"/>
                <w:szCs w:val="28"/>
              </w:rPr>
            </w:pPr>
          </w:p>
        </w:tc>
        <w:tc>
          <w:tcPr>
            <w:tcW w:w="2616" w:type="dxa"/>
            <w:gridSpan w:val="2"/>
          </w:tcPr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Записывают в дневник домашнее задание</w:t>
            </w:r>
          </w:p>
        </w:tc>
        <w:tc>
          <w:tcPr>
            <w:tcW w:w="3048" w:type="dxa"/>
          </w:tcPr>
          <w:p w:rsidR="00C36283" w:rsidRPr="00FD5652" w:rsidRDefault="00C36283" w:rsidP="00523262">
            <w:pPr>
              <w:rPr>
                <w:b/>
                <w:color w:val="000000"/>
                <w:sz w:val="28"/>
                <w:szCs w:val="28"/>
              </w:rPr>
            </w:pPr>
            <w:r w:rsidRPr="00C36283">
              <w:rPr>
                <w:i/>
                <w:color w:val="000000"/>
                <w:sz w:val="28"/>
                <w:szCs w:val="28"/>
              </w:rPr>
              <w:t>Познавательные:</w:t>
            </w:r>
            <w:r w:rsidRPr="00FD5652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C36283">
              <w:rPr>
                <w:color w:val="000000"/>
                <w:sz w:val="28"/>
                <w:szCs w:val="28"/>
              </w:rPr>
              <w:t>умение</w:t>
            </w:r>
            <w:r w:rsidRPr="00FD5652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FD5652">
              <w:rPr>
                <w:rFonts w:eastAsia="NewtonCSanPin-Regular"/>
                <w:sz w:val="28"/>
                <w:szCs w:val="28"/>
              </w:rPr>
              <w:t>осуществлять рефлексию способов и условий действия, контроль и оценку процесса и результатов деятельности.</w:t>
            </w:r>
          </w:p>
          <w:p w:rsidR="00C36283" w:rsidRPr="00FD5652" w:rsidRDefault="00C36283" w:rsidP="00523262">
            <w:pPr>
              <w:rPr>
                <w:b/>
                <w:color w:val="000000"/>
                <w:sz w:val="28"/>
                <w:szCs w:val="28"/>
              </w:rPr>
            </w:pPr>
            <w:r w:rsidRPr="00C36283">
              <w:rPr>
                <w:i/>
                <w:color w:val="000000"/>
                <w:sz w:val="28"/>
                <w:szCs w:val="28"/>
              </w:rPr>
              <w:t>Регулятивные:</w:t>
            </w:r>
            <w:r w:rsidRPr="00FD5652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FD5652">
              <w:rPr>
                <w:sz w:val="28"/>
                <w:szCs w:val="28"/>
              </w:rPr>
              <w:t>умение  планировать свою деятельность,  определять качество и уровень знаний;</w:t>
            </w:r>
            <w:r w:rsidRPr="00FD5652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FD5652">
              <w:rPr>
                <w:sz w:val="28"/>
                <w:szCs w:val="28"/>
              </w:rPr>
              <w:t>понимать, что усвоено, а что ещё нужно усвоить.</w:t>
            </w:r>
          </w:p>
          <w:p w:rsidR="00C36283" w:rsidRDefault="00C36283" w:rsidP="00523262">
            <w:pPr>
              <w:rPr>
                <w:sz w:val="28"/>
                <w:szCs w:val="28"/>
              </w:rPr>
            </w:pPr>
            <w:r w:rsidRPr="00C36283">
              <w:rPr>
                <w:i/>
                <w:color w:val="000000"/>
                <w:sz w:val="28"/>
                <w:szCs w:val="28"/>
              </w:rPr>
              <w:t>Коммуникативные:</w:t>
            </w:r>
            <w:r w:rsidRPr="00FD5652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FD5652">
              <w:rPr>
                <w:sz w:val="28"/>
                <w:szCs w:val="28"/>
              </w:rPr>
              <w:t xml:space="preserve">умение слушать и </w:t>
            </w:r>
          </w:p>
          <w:p w:rsidR="00C36283" w:rsidRPr="00FD5652" w:rsidRDefault="00C36283" w:rsidP="00523262">
            <w:pPr>
              <w:rPr>
                <w:b/>
                <w:color w:val="000000"/>
                <w:sz w:val="28"/>
                <w:szCs w:val="28"/>
              </w:rPr>
            </w:pPr>
            <w:r w:rsidRPr="00FD5652">
              <w:rPr>
                <w:sz w:val="28"/>
                <w:szCs w:val="28"/>
              </w:rPr>
              <w:t>понимать партнера.</w:t>
            </w:r>
          </w:p>
          <w:p w:rsidR="00C36283" w:rsidRPr="00C36283" w:rsidRDefault="00C36283" w:rsidP="00523262">
            <w:pPr>
              <w:tabs>
                <w:tab w:val="left" w:pos="278"/>
                <w:tab w:val="left" w:pos="2694"/>
              </w:tabs>
              <w:jc w:val="both"/>
              <w:rPr>
                <w:i/>
                <w:sz w:val="28"/>
                <w:szCs w:val="28"/>
              </w:rPr>
            </w:pPr>
            <w:r w:rsidRPr="00C36283">
              <w:rPr>
                <w:i/>
                <w:sz w:val="28"/>
                <w:szCs w:val="28"/>
              </w:rPr>
              <w:t>Личностные:</w:t>
            </w:r>
          </w:p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FD5652">
              <w:rPr>
                <w:sz w:val="28"/>
                <w:szCs w:val="28"/>
              </w:rPr>
              <w:t>ответственное отношение  к учению, быть ориентированным на саморазвитие и самообразование</w:t>
            </w:r>
          </w:p>
        </w:tc>
      </w:tr>
      <w:tr w:rsidR="00C36283" w:rsidTr="00523262">
        <w:trPr>
          <w:trHeight w:val="2144"/>
        </w:trPr>
        <w:tc>
          <w:tcPr>
            <w:tcW w:w="3787" w:type="dxa"/>
          </w:tcPr>
          <w:p w:rsidR="00C36283" w:rsidRPr="008E7D7B" w:rsidRDefault="00C36283" w:rsidP="005232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46" w:type="dxa"/>
          </w:tcPr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91" w:type="dxa"/>
            <w:textDirection w:val="btLr"/>
            <w:vAlign w:val="center"/>
          </w:tcPr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Фронтальная</w:t>
            </w:r>
          </w:p>
        </w:tc>
        <w:tc>
          <w:tcPr>
            <w:tcW w:w="2429" w:type="dxa"/>
          </w:tcPr>
          <w:p w:rsidR="00C36283" w:rsidRPr="008E7D7B" w:rsidRDefault="00C36283" w:rsidP="00523262">
            <w:pPr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Организует проверку решения логического задания.</w:t>
            </w:r>
          </w:p>
        </w:tc>
        <w:tc>
          <w:tcPr>
            <w:tcW w:w="2616" w:type="dxa"/>
            <w:gridSpan w:val="2"/>
          </w:tcPr>
          <w:p w:rsidR="00C36283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Высказывают свои предположения по решению задачи дня.</w:t>
            </w:r>
          </w:p>
          <w:p w:rsidR="00C36283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C36283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C36283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C36283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</w:tc>
        <w:tc>
          <w:tcPr>
            <w:tcW w:w="3048" w:type="dxa"/>
          </w:tcPr>
          <w:p w:rsidR="00774F39" w:rsidRPr="001C02BF" w:rsidRDefault="00774F39" w:rsidP="00523262">
            <w:pPr>
              <w:tabs>
                <w:tab w:val="left" w:pos="0"/>
                <w:tab w:val="left" w:pos="164"/>
              </w:tabs>
              <w:ind w:left="105" w:hanging="105"/>
              <w:rPr>
                <w:i/>
                <w:color w:val="000000"/>
                <w:sz w:val="28"/>
                <w:szCs w:val="28"/>
              </w:rPr>
            </w:pPr>
            <w:proofErr w:type="spellStart"/>
            <w:r w:rsidRPr="001C02BF">
              <w:rPr>
                <w:i/>
                <w:color w:val="000000"/>
                <w:sz w:val="28"/>
                <w:szCs w:val="28"/>
              </w:rPr>
              <w:t>Познавательные:</w:t>
            </w:r>
            <w:r w:rsidRPr="001C02BF">
              <w:rPr>
                <w:color w:val="000000"/>
                <w:sz w:val="28"/>
                <w:szCs w:val="28"/>
              </w:rPr>
              <w:t>умение</w:t>
            </w:r>
            <w:proofErr w:type="spellEnd"/>
            <w:r w:rsidRPr="001C02BF">
              <w:rPr>
                <w:color w:val="000000"/>
                <w:sz w:val="28"/>
                <w:szCs w:val="28"/>
              </w:rPr>
              <w:t xml:space="preserve"> устанавливать причинно-следственные связи; умение использовать индуктивное умозаключение; умение  устанавливать аналогии;</w:t>
            </w:r>
          </w:p>
          <w:p w:rsidR="001C02BF" w:rsidRPr="001C02BF" w:rsidRDefault="00774F39" w:rsidP="00523262">
            <w:pPr>
              <w:tabs>
                <w:tab w:val="left" w:pos="0"/>
                <w:tab w:val="left" w:pos="167"/>
              </w:tabs>
              <w:ind w:left="105" w:hanging="105"/>
              <w:rPr>
                <w:sz w:val="28"/>
                <w:szCs w:val="28"/>
              </w:rPr>
            </w:pPr>
            <w:r w:rsidRPr="001C02BF">
              <w:rPr>
                <w:i/>
                <w:color w:val="000000"/>
                <w:sz w:val="28"/>
                <w:szCs w:val="28"/>
              </w:rPr>
              <w:t>Регулятивные:</w:t>
            </w:r>
            <w:r w:rsidRPr="001C02BF">
              <w:rPr>
                <w:sz w:val="28"/>
                <w:szCs w:val="28"/>
              </w:rPr>
              <w:t xml:space="preserve"> умение  выполнять учебные действия в различных формах;</w:t>
            </w:r>
            <w:r w:rsidRPr="001C02BF">
              <w:rPr>
                <w:i/>
                <w:color w:val="000000"/>
                <w:sz w:val="28"/>
                <w:szCs w:val="28"/>
              </w:rPr>
              <w:t xml:space="preserve"> </w:t>
            </w:r>
            <w:r w:rsidRPr="001C02BF">
              <w:rPr>
                <w:color w:val="000000"/>
                <w:sz w:val="28"/>
                <w:szCs w:val="28"/>
              </w:rPr>
              <w:t>умение</w:t>
            </w:r>
            <w:r w:rsidRPr="001C02BF">
              <w:rPr>
                <w:i/>
                <w:color w:val="000000"/>
                <w:sz w:val="28"/>
                <w:szCs w:val="28"/>
              </w:rPr>
              <w:t xml:space="preserve"> </w:t>
            </w:r>
            <w:r w:rsidRPr="001C02BF">
              <w:rPr>
                <w:sz w:val="28"/>
                <w:szCs w:val="28"/>
              </w:rPr>
              <w:t>с помощью речи регулировать свои действия</w:t>
            </w:r>
          </w:p>
          <w:p w:rsidR="00A574A9" w:rsidRDefault="00A574A9" w:rsidP="00523262">
            <w:pPr>
              <w:tabs>
                <w:tab w:val="left" w:pos="-36"/>
              </w:tabs>
              <w:ind w:left="105" w:hanging="105"/>
              <w:rPr>
                <w:sz w:val="28"/>
                <w:szCs w:val="28"/>
              </w:rPr>
            </w:pPr>
            <w:r w:rsidRPr="001C02BF">
              <w:rPr>
                <w:i/>
                <w:color w:val="000000"/>
                <w:sz w:val="28"/>
                <w:szCs w:val="28"/>
              </w:rPr>
              <w:t>Коммуникативные:</w:t>
            </w:r>
            <w:r w:rsidRPr="001C02BF">
              <w:rPr>
                <w:sz w:val="28"/>
                <w:szCs w:val="28"/>
              </w:rPr>
              <w:t xml:space="preserve"> умение  обосновать этапы решения учебной задачи. </w:t>
            </w:r>
            <w:proofErr w:type="spellStart"/>
            <w:r w:rsidR="00774F39" w:rsidRPr="001C02BF">
              <w:rPr>
                <w:i/>
                <w:color w:val="000000"/>
                <w:sz w:val="28"/>
                <w:szCs w:val="28"/>
              </w:rPr>
              <w:t>Личностные</w:t>
            </w:r>
            <w:r w:rsidRPr="001C02BF">
              <w:rPr>
                <w:i/>
                <w:color w:val="000000"/>
                <w:sz w:val="28"/>
                <w:szCs w:val="28"/>
              </w:rPr>
              <w:t>:</w:t>
            </w:r>
            <w:r w:rsidR="001C02BF" w:rsidRPr="001C02BF">
              <w:rPr>
                <w:sz w:val="28"/>
                <w:szCs w:val="28"/>
              </w:rPr>
              <w:t>умение</w:t>
            </w:r>
            <w:proofErr w:type="spellEnd"/>
            <w:r w:rsidR="001C02BF" w:rsidRPr="001C02BF">
              <w:rPr>
                <w:sz w:val="28"/>
                <w:szCs w:val="28"/>
              </w:rPr>
              <w:t xml:space="preserve"> </w:t>
            </w:r>
            <w:r w:rsidRPr="001C02BF">
              <w:rPr>
                <w:sz w:val="28"/>
                <w:szCs w:val="28"/>
              </w:rPr>
              <w:t xml:space="preserve"> установить связь между целью учебной деятельности и ее мотивом;</w:t>
            </w:r>
          </w:p>
          <w:p w:rsidR="00C36283" w:rsidRPr="00A574A9" w:rsidRDefault="00A574A9" w:rsidP="00523262">
            <w:pPr>
              <w:tabs>
                <w:tab w:val="left" w:pos="278"/>
                <w:tab w:val="left" w:pos="2694"/>
              </w:tabs>
            </w:pPr>
            <w:r w:rsidRPr="001C02BF">
              <w:rPr>
                <w:sz w:val="28"/>
                <w:szCs w:val="28"/>
              </w:rPr>
              <w:t>ответственно</w:t>
            </w:r>
            <w:r w:rsidR="001C02BF" w:rsidRPr="001C02BF">
              <w:rPr>
                <w:sz w:val="28"/>
                <w:szCs w:val="28"/>
              </w:rPr>
              <w:t>е отношение</w:t>
            </w:r>
            <w:r w:rsidRPr="001C02BF">
              <w:rPr>
                <w:sz w:val="28"/>
                <w:szCs w:val="28"/>
              </w:rPr>
              <w:t xml:space="preserve"> к учению, быть ориентированным на саморазвитие и самообразование</w:t>
            </w:r>
          </w:p>
        </w:tc>
      </w:tr>
      <w:tr w:rsidR="00C36283" w:rsidTr="00523262">
        <w:trPr>
          <w:trHeight w:val="278"/>
        </w:trPr>
        <w:tc>
          <w:tcPr>
            <w:tcW w:w="15417" w:type="dxa"/>
            <w:gridSpan w:val="7"/>
          </w:tcPr>
          <w:p w:rsidR="00C36283" w:rsidRPr="006264A4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b/>
                <w:i/>
                <w:sz w:val="28"/>
                <w:szCs w:val="28"/>
              </w:rPr>
            </w:pPr>
            <w:r w:rsidRPr="006264A4">
              <w:rPr>
                <w:b/>
                <w:i/>
                <w:sz w:val="28"/>
                <w:szCs w:val="28"/>
              </w:rPr>
              <w:lastRenderedPageBreak/>
              <w:t>Рефлексия и самооценка (7 мин)</w:t>
            </w:r>
          </w:p>
        </w:tc>
      </w:tr>
      <w:tr w:rsidR="00C36283" w:rsidTr="00523262">
        <w:trPr>
          <w:trHeight w:val="7226"/>
        </w:trPr>
        <w:tc>
          <w:tcPr>
            <w:tcW w:w="3787" w:type="dxa"/>
          </w:tcPr>
          <w:p w:rsidR="00C36283" w:rsidRPr="008E7D7B" w:rsidRDefault="00C36283" w:rsidP="0052326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u w:val="single"/>
              </w:rPr>
            </w:pPr>
          </w:p>
        </w:tc>
        <w:tc>
          <w:tcPr>
            <w:tcW w:w="2546" w:type="dxa"/>
          </w:tcPr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 ТРКМ "</w:t>
            </w:r>
            <w:proofErr w:type="spellStart"/>
            <w:r>
              <w:rPr>
                <w:sz w:val="28"/>
                <w:szCs w:val="28"/>
              </w:rPr>
              <w:t>Синквейн</w:t>
            </w:r>
            <w:proofErr w:type="spellEnd"/>
            <w:r>
              <w:rPr>
                <w:sz w:val="28"/>
                <w:szCs w:val="28"/>
              </w:rPr>
              <w:t>"</w:t>
            </w:r>
          </w:p>
        </w:tc>
        <w:tc>
          <w:tcPr>
            <w:tcW w:w="991" w:type="dxa"/>
            <w:textDirection w:val="btLr"/>
          </w:tcPr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ind w:left="113" w:right="113"/>
              <w:jc w:val="center"/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групповая</w:t>
            </w:r>
          </w:p>
        </w:tc>
        <w:tc>
          <w:tcPr>
            <w:tcW w:w="2429" w:type="dxa"/>
          </w:tcPr>
          <w:p w:rsidR="00C36283" w:rsidRPr="008E7D7B" w:rsidRDefault="00C36283" w:rsidP="00523262">
            <w:pPr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 xml:space="preserve">Предлагает написать </w:t>
            </w:r>
            <w:proofErr w:type="spellStart"/>
            <w:r w:rsidRPr="008E7D7B">
              <w:rPr>
                <w:sz w:val="28"/>
                <w:szCs w:val="28"/>
              </w:rPr>
              <w:t>синквейн</w:t>
            </w:r>
            <w:proofErr w:type="spellEnd"/>
            <w:r w:rsidRPr="008E7D7B">
              <w:rPr>
                <w:sz w:val="28"/>
                <w:szCs w:val="28"/>
              </w:rPr>
              <w:t xml:space="preserve">  на тему "Модель", "Способ".</w:t>
            </w:r>
          </w:p>
        </w:tc>
        <w:tc>
          <w:tcPr>
            <w:tcW w:w="2616" w:type="dxa"/>
            <w:gridSpan w:val="2"/>
          </w:tcPr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 xml:space="preserve">Выбирают тему, пишут </w:t>
            </w:r>
            <w:proofErr w:type="spellStart"/>
            <w:r w:rsidRPr="008E7D7B">
              <w:rPr>
                <w:sz w:val="28"/>
                <w:szCs w:val="28"/>
              </w:rPr>
              <w:t>синквейн</w:t>
            </w:r>
            <w:proofErr w:type="spellEnd"/>
            <w:r w:rsidRPr="008E7D7B">
              <w:rPr>
                <w:sz w:val="28"/>
                <w:szCs w:val="28"/>
              </w:rPr>
              <w:t>.</w:t>
            </w:r>
          </w:p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Примеры:</w:t>
            </w:r>
          </w:p>
          <w:p w:rsidR="00C36283" w:rsidRPr="00356C63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  <w:u w:val="single"/>
              </w:rPr>
            </w:pPr>
            <w:r w:rsidRPr="00356C63">
              <w:rPr>
                <w:b/>
                <w:sz w:val="28"/>
                <w:szCs w:val="28"/>
                <w:u w:val="single"/>
              </w:rPr>
              <w:t>1.Модель</w:t>
            </w:r>
          </w:p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2.Математическая, информационная</w:t>
            </w:r>
          </w:p>
          <w:p w:rsidR="00C36283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 xml:space="preserve">3. Составлять, </w:t>
            </w:r>
          </w:p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копировать, моделировать</w:t>
            </w:r>
          </w:p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4. Связь математики с внешним миром</w:t>
            </w:r>
          </w:p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  <w:u w:val="single"/>
              </w:rPr>
            </w:pPr>
            <w:r w:rsidRPr="008E7D7B">
              <w:rPr>
                <w:sz w:val="28"/>
                <w:szCs w:val="28"/>
                <w:u w:val="single"/>
              </w:rPr>
              <w:t>5. Копия</w:t>
            </w:r>
          </w:p>
          <w:p w:rsidR="00C36283" w:rsidRPr="00356C63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b/>
                <w:sz w:val="28"/>
                <w:szCs w:val="28"/>
                <w:u w:val="single"/>
              </w:rPr>
            </w:pPr>
            <w:r w:rsidRPr="00356C63">
              <w:rPr>
                <w:b/>
                <w:sz w:val="28"/>
                <w:szCs w:val="28"/>
                <w:u w:val="single"/>
              </w:rPr>
              <w:t>1. Способ</w:t>
            </w:r>
          </w:p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2.Графический, табличный</w:t>
            </w:r>
          </w:p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3. Строить, считать, записывать</w:t>
            </w:r>
          </w:p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4. Знать способы работы со знаниями</w:t>
            </w:r>
          </w:p>
          <w:p w:rsidR="00C36283" w:rsidRPr="004C2968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  <w:u w:val="single"/>
              </w:rPr>
            </w:pPr>
            <w:r w:rsidRPr="008E7D7B">
              <w:rPr>
                <w:sz w:val="28"/>
                <w:szCs w:val="28"/>
                <w:u w:val="single"/>
              </w:rPr>
              <w:t>5. Действие</w:t>
            </w:r>
          </w:p>
        </w:tc>
        <w:tc>
          <w:tcPr>
            <w:tcW w:w="3048" w:type="dxa"/>
            <w:vMerge w:val="restart"/>
          </w:tcPr>
          <w:p w:rsidR="00C36283" w:rsidRPr="00FD5652" w:rsidRDefault="00C36283" w:rsidP="00523262">
            <w:pPr>
              <w:rPr>
                <w:b/>
                <w:color w:val="000000"/>
                <w:sz w:val="28"/>
                <w:szCs w:val="28"/>
              </w:rPr>
            </w:pPr>
            <w:r w:rsidRPr="00C36283">
              <w:rPr>
                <w:i/>
                <w:color w:val="000000"/>
                <w:sz w:val="28"/>
                <w:szCs w:val="28"/>
              </w:rPr>
              <w:t>Регулятивные:</w:t>
            </w:r>
            <w:r w:rsidRPr="00F44B1D">
              <w:rPr>
                <w:color w:val="000000"/>
                <w:sz w:val="28"/>
                <w:szCs w:val="28"/>
              </w:rPr>
              <w:t xml:space="preserve"> </w:t>
            </w:r>
            <w:r w:rsidRPr="00F44B1D">
              <w:rPr>
                <w:sz w:val="28"/>
                <w:szCs w:val="28"/>
              </w:rPr>
              <w:t>стабилизировать своё эмоциональное состояние для решения учебной задачи</w:t>
            </w:r>
            <w:r>
              <w:rPr>
                <w:sz w:val="28"/>
                <w:szCs w:val="28"/>
              </w:rPr>
              <w:t xml:space="preserve">; умение </w:t>
            </w:r>
            <w:r w:rsidRPr="00FD5652">
              <w:rPr>
                <w:rFonts w:eastAsia="NewtonCSanPin-Regular"/>
                <w:sz w:val="28"/>
                <w:szCs w:val="28"/>
              </w:rPr>
              <w:t xml:space="preserve"> осуществлять рефлексию способов и условий действия, контроль и оценку процесса и результатов деятельности.</w:t>
            </w:r>
          </w:p>
          <w:p w:rsidR="00C36283" w:rsidRPr="00F44B1D" w:rsidRDefault="00C36283" w:rsidP="00523262">
            <w:pPr>
              <w:rPr>
                <w:b/>
                <w:color w:val="000000"/>
                <w:sz w:val="28"/>
                <w:szCs w:val="28"/>
              </w:rPr>
            </w:pPr>
            <w:r w:rsidRPr="00C36283">
              <w:rPr>
                <w:i/>
                <w:color w:val="000000"/>
                <w:sz w:val="28"/>
                <w:szCs w:val="28"/>
              </w:rPr>
              <w:t>Коммуникативные:</w:t>
            </w:r>
            <w:r w:rsidRPr="00F44B1D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F44B1D">
              <w:rPr>
                <w:bCs/>
                <w:sz w:val="28"/>
                <w:szCs w:val="28"/>
              </w:rPr>
              <w:t>владение  монологической и диалогической формами</w:t>
            </w:r>
            <w:r w:rsidRPr="00F44B1D">
              <w:rPr>
                <w:sz w:val="28"/>
                <w:szCs w:val="28"/>
              </w:rPr>
              <w:t xml:space="preserve"> речи в соответствии с грамматическими и синтаксическими нормами родного языка.</w:t>
            </w:r>
          </w:p>
          <w:p w:rsidR="00C36283" w:rsidRPr="00F44B1D" w:rsidRDefault="00C36283" w:rsidP="00523262">
            <w:pPr>
              <w:tabs>
                <w:tab w:val="left" w:pos="278"/>
                <w:tab w:val="left" w:pos="2694"/>
              </w:tabs>
              <w:spacing w:line="276" w:lineRule="auto"/>
              <w:rPr>
                <w:b/>
                <w:sz w:val="28"/>
                <w:szCs w:val="28"/>
              </w:rPr>
            </w:pPr>
            <w:r w:rsidRPr="00C36283">
              <w:rPr>
                <w:i/>
                <w:sz w:val="28"/>
                <w:szCs w:val="28"/>
              </w:rPr>
              <w:t>Личностные:</w:t>
            </w:r>
            <w:r w:rsidRPr="00F44B1D">
              <w:rPr>
                <w:b/>
                <w:sz w:val="28"/>
                <w:szCs w:val="28"/>
              </w:rPr>
              <w:t xml:space="preserve"> </w:t>
            </w:r>
            <w:r w:rsidRPr="00F44B1D">
              <w:rPr>
                <w:sz w:val="28"/>
                <w:szCs w:val="28"/>
              </w:rPr>
              <w:t xml:space="preserve">умение </w:t>
            </w:r>
            <w:r w:rsidRPr="00F44B1D">
              <w:rPr>
                <w:sz w:val="28"/>
                <w:szCs w:val="28"/>
              </w:rPr>
              <w:lastRenderedPageBreak/>
              <w:t>быть ориентированным на саморазвитие и самообразование.</w:t>
            </w:r>
          </w:p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sz w:val="28"/>
                <w:szCs w:val="28"/>
              </w:rPr>
            </w:pPr>
          </w:p>
        </w:tc>
      </w:tr>
      <w:tr w:rsidR="00C36283" w:rsidTr="00523262">
        <w:trPr>
          <w:trHeight w:val="2772"/>
        </w:trPr>
        <w:tc>
          <w:tcPr>
            <w:tcW w:w="3787" w:type="dxa"/>
          </w:tcPr>
          <w:p w:rsidR="00C36283" w:rsidRPr="008E7D7B" w:rsidRDefault="00C36283" w:rsidP="0052326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u w:val="single"/>
              </w:rPr>
            </w:pPr>
          </w:p>
        </w:tc>
        <w:tc>
          <w:tcPr>
            <w:tcW w:w="2546" w:type="dxa"/>
          </w:tcPr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сигнальными карточками.</w:t>
            </w:r>
          </w:p>
        </w:tc>
        <w:tc>
          <w:tcPr>
            <w:tcW w:w="991" w:type="dxa"/>
            <w:textDirection w:val="btLr"/>
            <w:vAlign w:val="center"/>
          </w:tcPr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ind w:left="113" w:right="113"/>
              <w:jc w:val="center"/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Индивидуальная</w:t>
            </w:r>
          </w:p>
        </w:tc>
        <w:tc>
          <w:tcPr>
            <w:tcW w:w="2429" w:type="dxa"/>
          </w:tcPr>
          <w:p w:rsidR="00C36283" w:rsidRDefault="00C36283" w:rsidP="00523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Предлагает подвести итоги урока с помощью сигнальных карточек.</w:t>
            </w:r>
          </w:p>
          <w:p w:rsidR="00C36283" w:rsidRPr="008E7D7B" w:rsidRDefault="00C36283" w:rsidP="00523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Комментирование оценок  за урок.</w:t>
            </w:r>
          </w:p>
        </w:tc>
        <w:tc>
          <w:tcPr>
            <w:tcW w:w="2616" w:type="dxa"/>
            <w:gridSpan w:val="2"/>
          </w:tcPr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Подводят итоги урока с помощью сигнальных карточек:</w:t>
            </w:r>
          </w:p>
          <w:p w:rsidR="00C36283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366F2F">
              <w:rPr>
                <w:i/>
                <w:sz w:val="28"/>
                <w:szCs w:val="28"/>
              </w:rPr>
              <w:t>зеленая</w:t>
            </w:r>
            <w:r w:rsidRPr="008E7D7B">
              <w:rPr>
                <w:sz w:val="28"/>
                <w:szCs w:val="28"/>
              </w:rPr>
              <w:t>- "Я удовлетворен</w:t>
            </w:r>
          </w:p>
          <w:p w:rsidR="00C36283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 xml:space="preserve"> уроком, он был </w:t>
            </w:r>
          </w:p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8E7D7B">
              <w:rPr>
                <w:sz w:val="28"/>
                <w:szCs w:val="28"/>
              </w:rPr>
              <w:t>полезен для меня";</w:t>
            </w:r>
          </w:p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  <w:r w:rsidRPr="00366F2F">
              <w:rPr>
                <w:i/>
                <w:sz w:val="28"/>
                <w:szCs w:val="28"/>
              </w:rPr>
              <w:t>красная</w:t>
            </w:r>
            <w:r w:rsidRPr="008E7D7B">
              <w:rPr>
                <w:sz w:val="28"/>
                <w:szCs w:val="28"/>
              </w:rPr>
              <w:t xml:space="preserve"> - "Пользы мало, не понял о чем идет речь".</w:t>
            </w:r>
          </w:p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rPr>
                <w:sz w:val="28"/>
                <w:szCs w:val="28"/>
              </w:rPr>
            </w:pPr>
          </w:p>
        </w:tc>
        <w:tc>
          <w:tcPr>
            <w:tcW w:w="3048" w:type="dxa"/>
            <w:vMerge/>
          </w:tcPr>
          <w:p w:rsidR="00C36283" w:rsidRPr="008E7D7B" w:rsidRDefault="00C36283" w:rsidP="00523262">
            <w:pPr>
              <w:tabs>
                <w:tab w:val="left" w:pos="5220"/>
                <w:tab w:val="left" w:pos="5400"/>
                <w:tab w:val="left" w:pos="5580"/>
                <w:tab w:val="left" w:pos="5835"/>
                <w:tab w:val="center" w:pos="7609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F63C88" w:rsidRDefault="00F63C88" w:rsidP="00F63C88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both"/>
        <w:rPr>
          <w:sz w:val="28"/>
          <w:szCs w:val="28"/>
        </w:rPr>
      </w:pPr>
      <w:r w:rsidRPr="00EE2535">
        <w:rPr>
          <w:sz w:val="28"/>
          <w:szCs w:val="28"/>
        </w:rPr>
        <w:lastRenderedPageBreak/>
        <w:t xml:space="preserve">. </w:t>
      </w:r>
    </w:p>
    <w:p w:rsidR="00F63C88" w:rsidRDefault="00F63C88"/>
    <w:p w:rsidR="00F63C88" w:rsidRDefault="00F63C88"/>
    <w:p w:rsidR="00F63C88" w:rsidRDefault="00F63C88"/>
    <w:sectPr w:rsidR="00F63C88" w:rsidSect="0048013D">
      <w:pgSz w:w="16838" w:h="11906" w:orient="landscape"/>
      <w:pgMar w:top="1135" w:right="851" w:bottom="851" w:left="851" w:header="850" w:footer="8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70E" w:rsidRDefault="007C470E" w:rsidP="00F63C88">
      <w:r>
        <w:separator/>
      </w:r>
    </w:p>
  </w:endnote>
  <w:endnote w:type="continuationSeparator" w:id="0">
    <w:p w:rsidR="007C470E" w:rsidRDefault="007C470E" w:rsidP="00F63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Italic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-Regular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70E" w:rsidRDefault="007C470E" w:rsidP="00F63C88">
      <w:r>
        <w:separator/>
      </w:r>
    </w:p>
  </w:footnote>
  <w:footnote w:type="continuationSeparator" w:id="0">
    <w:p w:rsidR="007C470E" w:rsidRDefault="007C470E" w:rsidP="00F63C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D6D36"/>
    <w:multiLevelType w:val="hybridMultilevel"/>
    <w:tmpl w:val="DC2C38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5303CD"/>
    <w:multiLevelType w:val="multilevel"/>
    <w:tmpl w:val="DDBC1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5C6D05"/>
    <w:multiLevelType w:val="hybridMultilevel"/>
    <w:tmpl w:val="4F4221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4361C4"/>
    <w:multiLevelType w:val="hybridMultilevel"/>
    <w:tmpl w:val="94B8D4F2"/>
    <w:lvl w:ilvl="0" w:tplc="348C2B6A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AB470D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2CE4C9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9EEE4D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DEA1C9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C66A4C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016E59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6AAFBB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2F4A6EF5"/>
    <w:multiLevelType w:val="hybridMultilevel"/>
    <w:tmpl w:val="84FE91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5D8102B"/>
    <w:multiLevelType w:val="hybridMultilevel"/>
    <w:tmpl w:val="DC7AE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FE0199"/>
    <w:multiLevelType w:val="hybridMultilevel"/>
    <w:tmpl w:val="CCAC9CC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3FA3ACD"/>
    <w:multiLevelType w:val="hybridMultilevel"/>
    <w:tmpl w:val="A7C0E9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9A9526A"/>
    <w:multiLevelType w:val="hybridMultilevel"/>
    <w:tmpl w:val="C4AC72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7"/>
  </w:num>
  <w:num w:numId="5">
    <w:abstractNumId w:val="4"/>
  </w:num>
  <w:num w:numId="6">
    <w:abstractNumId w:val="8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3C88"/>
    <w:rsid w:val="00054E14"/>
    <w:rsid w:val="000618E1"/>
    <w:rsid w:val="00062BD7"/>
    <w:rsid w:val="000B401B"/>
    <w:rsid w:val="00102D8A"/>
    <w:rsid w:val="00131CDD"/>
    <w:rsid w:val="001969CE"/>
    <w:rsid w:val="001A54C0"/>
    <w:rsid w:val="001A6C0B"/>
    <w:rsid w:val="001C02BF"/>
    <w:rsid w:val="002023C3"/>
    <w:rsid w:val="00362B90"/>
    <w:rsid w:val="00366F2F"/>
    <w:rsid w:val="003A5D02"/>
    <w:rsid w:val="003E0928"/>
    <w:rsid w:val="0048013D"/>
    <w:rsid w:val="004A5C94"/>
    <w:rsid w:val="004C2968"/>
    <w:rsid w:val="00523262"/>
    <w:rsid w:val="006264A4"/>
    <w:rsid w:val="00715379"/>
    <w:rsid w:val="00774F39"/>
    <w:rsid w:val="007C470E"/>
    <w:rsid w:val="0080322B"/>
    <w:rsid w:val="008130DD"/>
    <w:rsid w:val="00891738"/>
    <w:rsid w:val="008D6FFF"/>
    <w:rsid w:val="008E6A9A"/>
    <w:rsid w:val="00940AA6"/>
    <w:rsid w:val="009444BE"/>
    <w:rsid w:val="00955324"/>
    <w:rsid w:val="00A574A9"/>
    <w:rsid w:val="00A71684"/>
    <w:rsid w:val="00AB255E"/>
    <w:rsid w:val="00B00A2B"/>
    <w:rsid w:val="00C36283"/>
    <w:rsid w:val="00C75386"/>
    <w:rsid w:val="00D207D2"/>
    <w:rsid w:val="00D7350C"/>
    <w:rsid w:val="00D86465"/>
    <w:rsid w:val="00EB26C9"/>
    <w:rsid w:val="00F214B2"/>
    <w:rsid w:val="00F44B1D"/>
    <w:rsid w:val="00F63C88"/>
    <w:rsid w:val="00F767C4"/>
    <w:rsid w:val="00F92F95"/>
    <w:rsid w:val="00FC1719"/>
    <w:rsid w:val="00FD5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C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3C8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3C8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F63C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63C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63C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63C8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63C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207D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66F2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66F2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767C4"/>
    <w:rPr>
      <w:color w:val="0000FF"/>
      <w:u w:val="single"/>
    </w:rPr>
  </w:style>
  <w:style w:type="character" w:customStyle="1" w:styleId="apple-converted-space">
    <w:name w:val="apple-converted-space"/>
    <w:basedOn w:val="a0"/>
    <w:rsid w:val="00F767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bedevskij.siteedit.ru/page1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estival.1september.ru/articles/213883/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16</Pages>
  <Words>2480</Words>
  <Characters>14141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Дача</dc:creator>
  <cp:keywords/>
  <dc:description/>
  <cp:lastModifiedBy>Дача</cp:lastModifiedBy>
  <cp:revision>30</cp:revision>
  <dcterms:created xsi:type="dcterms:W3CDTF">2015-03-28T18:39:00Z</dcterms:created>
  <dcterms:modified xsi:type="dcterms:W3CDTF">2015-03-29T02:12:00Z</dcterms:modified>
</cp:coreProperties>
</file>